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1D" w:rsidRPr="00CD251D" w:rsidRDefault="00CD251D" w:rsidP="00CD251D">
      <w:pPr>
        <w:spacing w:after="0" w:line="240" w:lineRule="auto"/>
        <w:jc w:val="center"/>
        <w:rPr>
          <w:b/>
          <w:sz w:val="18"/>
          <w:szCs w:val="18"/>
        </w:rPr>
      </w:pPr>
    </w:p>
    <w:p w:rsidR="006F1439" w:rsidRDefault="006F1439" w:rsidP="00172DE7">
      <w:pPr>
        <w:jc w:val="center"/>
        <w:rPr>
          <w:b/>
          <w:sz w:val="24"/>
          <w:szCs w:val="24"/>
        </w:rPr>
      </w:pPr>
    </w:p>
    <w:p w:rsidR="00172DE7" w:rsidRPr="00CF0067" w:rsidRDefault="00172DE7" w:rsidP="00172DE7">
      <w:pPr>
        <w:jc w:val="center"/>
        <w:rPr>
          <w:b/>
          <w:sz w:val="24"/>
          <w:szCs w:val="24"/>
        </w:rPr>
      </w:pPr>
      <w:r w:rsidRPr="00CF0067">
        <w:rPr>
          <w:b/>
          <w:sz w:val="24"/>
          <w:szCs w:val="24"/>
        </w:rPr>
        <w:t>MAŁOPOLSKIE OBCHODY DNIA RODZICIELSTWA ZASTĘPCZEGO</w:t>
      </w:r>
    </w:p>
    <w:p w:rsidR="00172DE7" w:rsidRDefault="00172DE7" w:rsidP="00172DE7">
      <w:pPr>
        <w:jc w:val="center"/>
        <w:rPr>
          <w:b/>
        </w:rPr>
      </w:pPr>
      <w:r w:rsidRPr="00727FFE">
        <w:rPr>
          <w:b/>
        </w:rPr>
        <w:t>UROCZYSTOŚĆ WRĘCZENIA NAGRÓD W VII KONKURSIE</w:t>
      </w:r>
      <w:r w:rsidRPr="00727FFE">
        <w:t xml:space="preserve"> </w:t>
      </w:r>
      <w:r w:rsidRPr="00727FFE">
        <w:rPr>
          <w:b/>
        </w:rPr>
        <w:t>dla rodzinnych domów dziecka, rodz</w:t>
      </w:r>
      <w:r>
        <w:rPr>
          <w:b/>
        </w:rPr>
        <w:t xml:space="preserve">in </w:t>
      </w:r>
      <w:r w:rsidRPr="00CF0067">
        <w:rPr>
          <w:b/>
        </w:rPr>
        <w:t xml:space="preserve">zastępczych i adopcyjnych  „MOJA RODZINA” </w:t>
      </w:r>
    </w:p>
    <w:p w:rsidR="00603BB0" w:rsidRPr="00CF0067" w:rsidRDefault="00603BB0" w:rsidP="00172DE7">
      <w:pPr>
        <w:jc w:val="center"/>
        <w:rPr>
          <w:b/>
        </w:rPr>
      </w:pPr>
      <w:r>
        <w:rPr>
          <w:b/>
        </w:rPr>
        <w:t>9 czerwca 2014 r.</w:t>
      </w:r>
    </w:p>
    <w:p w:rsidR="00172DE7" w:rsidRPr="00CF0067" w:rsidRDefault="00172DE7" w:rsidP="00172DE7">
      <w:pPr>
        <w:jc w:val="both"/>
        <w:rPr>
          <w:b/>
        </w:rPr>
      </w:pPr>
      <w:r w:rsidRPr="00CF0067">
        <w:rPr>
          <w:b/>
        </w:rPr>
        <w:t>PLAN WYDARZENIA</w:t>
      </w:r>
    </w:p>
    <w:p w:rsidR="00172DE7" w:rsidRPr="00CF0067" w:rsidRDefault="00172DE7" w:rsidP="00172DE7">
      <w:pPr>
        <w:jc w:val="both"/>
        <w:rPr>
          <w:b/>
          <w:u w:val="single"/>
        </w:rPr>
      </w:pPr>
      <w:r w:rsidRPr="00CF0067">
        <w:rPr>
          <w:b/>
          <w:u w:val="single"/>
        </w:rPr>
        <w:t>Część oficjalna</w:t>
      </w:r>
      <w:r w:rsidRPr="00CF0067">
        <w:rPr>
          <w:b/>
        </w:rPr>
        <w:t>: Willa Decjusza ul.  28 Lipca 1943 Roku 17a 30-233 Kraków</w:t>
      </w:r>
    </w:p>
    <w:p w:rsidR="00172DE7" w:rsidRPr="00CF0067" w:rsidRDefault="00172DE7" w:rsidP="00172DE7">
      <w:pPr>
        <w:shd w:val="clear" w:color="auto" w:fill="FFFFFF"/>
        <w:spacing w:line="270" w:lineRule="atLeast"/>
        <w:jc w:val="both"/>
        <w:textAlignment w:val="top"/>
        <w:rPr>
          <w:rFonts w:ascii="Roboto" w:eastAsia="Times New Roman" w:hAnsi="Roboto" w:cs="Times New Roman"/>
          <w:color w:val="666666"/>
          <w:lang w:eastAsia="pl-PL"/>
        </w:rPr>
      </w:pPr>
      <w:r w:rsidRPr="00CF0067">
        <w:rPr>
          <w:b/>
        </w:rPr>
        <w:t>10⁴⁵-11⁰⁰</w:t>
      </w:r>
      <w:r w:rsidRPr="00CF0067">
        <w:t xml:space="preserve"> rejestracja uczestników Uroczystości </w:t>
      </w:r>
    </w:p>
    <w:p w:rsidR="00CF0067" w:rsidRPr="00CF0067" w:rsidRDefault="00172DE7" w:rsidP="00CF0067">
      <w:pPr>
        <w:shd w:val="clear" w:color="auto" w:fill="FFFFFF"/>
        <w:spacing w:line="270" w:lineRule="atLeast"/>
        <w:jc w:val="both"/>
        <w:textAlignment w:val="top"/>
      </w:pPr>
      <w:r w:rsidRPr="00CF0067">
        <w:rPr>
          <w:b/>
        </w:rPr>
        <w:t>11</w:t>
      </w:r>
      <w:r w:rsidRPr="00CF0067">
        <w:rPr>
          <w:b/>
          <w:vertAlign w:val="superscript"/>
        </w:rPr>
        <w:t>00</w:t>
      </w:r>
      <w:r w:rsidRPr="00CF0067">
        <w:rPr>
          <w:b/>
        </w:rPr>
        <w:t>-11</w:t>
      </w:r>
      <w:r w:rsidRPr="00CF0067">
        <w:rPr>
          <w:b/>
          <w:vertAlign w:val="superscript"/>
        </w:rPr>
        <w:t>10</w:t>
      </w:r>
      <w:r w:rsidR="00CF0067" w:rsidRPr="00CF0067">
        <w:t xml:space="preserve">  przywitanie zebranych osób</w:t>
      </w:r>
    </w:p>
    <w:p w:rsidR="00172DE7" w:rsidRPr="00CF0067" w:rsidRDefault="00172DE7" w:rsidP="00CF0067">
      <w:pPr>
        <w:shd w:val="clear" w:color="auto" w:fill="FFFFFF"/>
        <w:spacing w:line="270" w:lineRule="atLeast"/>
        <w:jc w:val="both"/>
        <w:textAlignment w:val="top"/>
      </w:pPr>
      <w:r w:rsidRPr="00CF0067">
        <w:rPr>
          <w:b/>
        </w:rPr>
        <w:t>11</w:t>
      </w:r>
      <w:r w:rsidRPr="00CF0067">
        <w:rPr>
          <w:b/>
          <w:vertAlign w:val="superscript"/>
        </w:rPr>
        <w:t>10</w:t>
      </w:r>
      <w:r w:rsidRPr="00CF0067">
        <w:rPr>
          <w:b/>
        </w:rPr>
        <w:t>-11</w:t>
      </w:r>
      <w:r w:rsidRPr="00CF0067">
        <w:rPr>
          <w:b/>
          <w:vertAlign w:val="superscript"/>
        </w:rPr>
        <w:t xml:space="preserve">20 </w:t>
      </w:r>
      <w:r w:rsidRPr="00CF0067">
        <w:t xml:space="preserve">„Przepis na Rodzinę” – wystąpienie tegorocznych laureatów nagrody </w:t>
      </w:r>
      <w:r w:rsidR="00CF0067" w:rsidRPr="00CF0067">
        <w:br/>
        <w:t xml:space="preserve">Prezydenta RP </w:t>
      </w:r>
      <w:r w:rsidRPr="00CF0067">
        <w:t xml:space="preserve">Bronisława Komorowskiego  </w:t>
      </w:r>
    </w:p>
    <w:p w:rsidR="00172DE7" w:rsidRPr="00CF0067" w:rsidRDefault="00172DE7" w:rsidP="00172DE7">
      <w:pPr>
        <w:jc w:val="both"/>
      </w:pPr>
      <w:r w:rsidRPr="00CF0067">
        <w:rPr>
          <w:b/>
        </w:rPr>
        <w:t>11</w:t>
      </w:r>
      <w:r w:rsidRPr="00CF0067">
        <w:rPr>
          <w:b/>
          <w:vertAlign w:val="superscript"/>
        </w:rPr>
        <w:t>20</w:t>
      </w:r>
      <w:r w:rsidRPr="00CF0067">
        <w:rPr>
          <w:b/>
        </w:rPr>
        <w:t>-12</w:t>
      </w:r>
      <w:r w:rsidRPr="00CF0067">
        <w:rPr>
          <w:b/>
          <w:vertAlign w:val="superscript"/>
        </w:rPr>
        <w:t>00</w:t>
      </w:r>
      <w:r w:rsidRPr="00CF0067">
        <w:rPr>
          <w:b/>
        </w:rPr>
        <w:t xml:space="preserve">  </w:t>
      </w:r>
      <w:r w:rsidR="00CF0067" w:rsidRPr="00CF0067">
        <w:t>uroczyste</w:t>
      </w:r>
      <w:r w:rsidR="00CF0067" w:rsidRPr="00CF0067">
        <w:rPr>
          <w:b/>
        </w:rPr>
        <w:t xml:space="preserve"> </w:t>
      </w:r>
      <w:r w:rsidRPr="00CF0067">
        <w:t xml:space="preserve">wręczenie nagród laureatom konkursu </w:t>
      </w:r>
    </w:p>
    <w:p w:rsidR="00172DE7" w:rsidRPr="00CF0067" w:rsidRDefault="00172DE7" w:rsidP="00172DE7">
      <w:pPr>
        <w:jc w:val="both"/>
      </w:pPr>
      <w:r w:rsidRPr="00CF0067">
        <w:rPr>
          <w:b/>
        </w:rPr>
        <w:t>12</w:t>
      </w:r>
      <w:r w:rsidRPr="00CF0067">
        <w:rPr>
          <w:b/>
          <w:vertAlign w:val="superscript"/>
        </w:rPr>
        <w:t>00</w:t>
      </w:r>
      <w:r w:rsidRPr="00CF0067">
        <w:rPr>
          <w:b/>
        </w:rPr>
        <w:t xml:space="preserve">      </w:t>
      </w:r>
      <w:r w:rsidRPr="00CF0067">
        <w:t xml:space="preserve"> obiad </w:t>
      </w:r>
    </w:p>
    <w:p w:rsidR="00DD699E" w:rsidRDefault="00DD699E" w:rsidP="00172DE7">
      <w:pPr>
        <w:jc w:val="both"/>
        <w:rPr>
          <w:b/>
          <w:u w:val="single"/>
        </w:rPr>
      </w:pPr>
    </w:p>
    <w:p w:rsidR="00172DE7" w:rsidRPr="00CF0067" w:rsidRDefault="00172DE7" w:rsidP="00172DE7">
      <w:pPr>
        <w:jc w:val="both"/>
        <w:rPr>
          <w:b/>
        </w:rPr>
      </w:pPr>
      <w:r w:rsidRPr="00CF0067">
        <w:rPr>
          <w:b/>
          <w:u w:val="single"/>
        </w:rPr>
        <w:t xml:space="preserve">Część  nieoficjalna: </w:t>
      </w:r>
      <w:r w:rsidR="00CF0067">
        <w:rPr>
          <w:b/>
        </w:rPr>
        <w:t>Willa Decjusza/</w:t>
      </w:r>
      <w:r w:rsidRPr="00CF0067">
        <w:rPr>
          <w:b/>
        </w:rPr>
        <w:t>Ogród Zoologiczny</w:t>
      </w:r>
      <w:r w:rsidR="00CF0067">
        <w:rPr>
          <w:b/>
        </w:rPr>
        <w:t>,</w:t>
      </w:r>
      <w:r w:rsidRPr="00CF0067">
        <w:rPr>
          <w:b/>
        </w:rPr>
        <w:t xml:space="preserve"> Aleja Kasy Oszczędności Miasta Krakowa 14,</w:t>
      </w:r>
    </w:p>
    <w:p w:rsidR="00CF0067" w:rsidRPr="00CF0067" w:rsidRDefault="00CF0067" w:rsidP="00172DE7">
      <w:pPr>
        <w:jc w:val="both"/>
        <w:rPr>
          <w:b/>
        </w:rPr>
      </w:pPr>
      <w:r w:rsidRPr="00CF0067">
        <w:rPr>
          <w:b/>
        </w:rPr>
        <w:t xml:space="preserve">Wariant I - </w:t>
      </w:r>
      <w:r w:rsidRPr="00CF0067">
        <w:t>Krakowski Ogród Zoologiczny</w:t>
      </w:r>
      <w:r w:rsidRPr="00CF0067">
        <w:rPr>
          <w:b/>
        </w:rPr>
        <w:t xml:space="preserve"> </w:t>
      </w:r>
    </w:p>
    <w:p w:rsidR="00172DE7" w:rsidRPr="00CF0067" w:rsidRDefault="00172DE7" w:rsidP="00172DE7">
      <w:pPr>
        <w:jc w:val="both"/>
        <w:rPr>
          <w:b/>
        </w:rPr>
      </w:pPr>
      <w:r w:rsidRPr="00CF0067">
        <w:rPr>
          <w:b/>
        </w:rPr>
        <w:t>13</w:t>
      </w:r>
      <w:r w:rsidRPr="00CF0067">
        <w:rPr>
          <w:b/>
          <w:vertAlign w:val="superscript"/>
        </w:rPr>
        <w:t xml:space="preserve">00 </w:t>
      </w:r>
      <w:r w:rsidR="00CF0067">
        <w:rPr>
          <w:b/>
        </w:rPr>
        <w:t>–</w:t>
      </w:r>
      <w:r w:rsidRPr="00CF0067">
        <w:rPr>
          <w:b/>
        </w:rPr>
        <w:t xml:space="preserve"> 1</w:t>
      </w:r>
      <w:r w:rsidR="00CF0067">
        <w:rPr>
          <w:b/>
        </w:rPr>
        <w:t>5</w:t>
      </w:r>
      <w:r w:rsidRPr="00CF0067">
        <w:rPr>
          <w:b/>
          <w:vertAlign w:val="superscript"/>
        </w:rPr>
        <w:t>0</w:t>
      </w:r>
      <w:r w:rsidR="00CF0067">
        <w:rPr>
          <w:b/>
          <w:vertAlign w:val="superscript"/>
        </w:rPr>
        <w:t>0</w:t>
      </w:r>
      <w:r w:rsidRPr="00CF0067">
        <w:t xml:space="preserve"> Ogród Zoologiczny: dorośli - zwiedzanie indywidualne / dzieci - oprowadzenie </w:t>
      </w:r>
      <w:r w:rsidRPr="00CF0067">
        <w:br/>
        <w:t xml:space="preserve">z przewodnikiem  </w:t>
      </w:r>
    </w:p>
    <w:p w:rsidR="00CF0067" w:rsidRPr="00CF0067" w:rsidRDefault="00CF0067" w:rsidP="00172DE7">
      <w:pPr>
        <w:jc w:val="both"/>
      </w:pPr>
      <w:r w:rsidRPr="00CF0067">
        <w:rPr>
          <w:b/>
        </w:rPr>
        <w:t>Wariant II</w:t>
      </w:r>
      <w:r w:rsidRPr="00CF0067">
        <w:t xml:space="preserve"> – Willa Decjusza </w:t>
      </w:r>
    </w:p>
    <w:p w:rsidR="00DD699E" w:rsidRDefault="00172DE7" w:rsidP="00172DE7">
      <w:pPr>
        <w:jc w:val="both"/>
      </w:pPr>
      <w:r w:rsidRPr="00CF0067">
        <w:rPr>
          <w:b/>
        </w:rPr>
        <w:t>13</w:t>
      </w:r>
      <w:r w:rsidRPr="00CF0067">
        <w:rPr>
          <w:b/>
          <w:vertAlign w:val="superscript"/>
        </w:rPr>
        <w:t xml:space="preserve">00 </w:t>
      </w:r>
      <w:r w:rsidRPr="00CF0067">
        <w:rPr>
          <w:b/>
        </w:rPr>
        <w:t>- 14</w:t>
      </w:r>
      <w:r w:rsidRPr="00CF0067">
        <w:rPr>
          <w:b/>
          <w:vertAlign w:val="superscript"/>
        </w:rPr>
        <w:t>30</w:t>
      </w:r>
      <w:r w:rsidRPr="00CF0067">
        <w:t xml:space="preserve"> Willa Decjusza:</w:t>
      </w:r>
      <w:r w:rsidR="00DD699E">
        <w:t xml:space="preserve"> spotkanie z udziałem rodzin i przedstawicieli małopolskich organizatorów rodzinnej pieczy zastępczej służące dyskusji kwestii </w:t>
      </w:r>
      <w:r w:rsidRPr="00CF0067">
        <w:t xml:space="preserve">skutecznego budowania współpracy </w:t>
      </w:r>
      <w:r w:rsidR="00DD699E">
        <w:br/>
      </w:r>
      <w:r w:rsidRPr="00CF0067">
        <w:t xml:space="preserve">z otoczeniem społecznym, czy instytucjami oraz przeciwdziałania stereotypom, dotyczącym rodzinnych domów dziecka, rodzin zastępczych i dzieci w nich przebywających. </w:t>
      </w:r>
    </w:p>
    <w:p w:rsidR="00172DE7" w:rsidRDefault="00172DE7" w:rsidP="00172DE7">
      <w:pPr>
        <w:jc w:val="both"/>
      </w:pPr>
      <w:r w:rsidRPr="00CF0067">
        <w:t xml:space="preserve">Moderacja: dr Małgorzata Michel </w:t>
      </w:r>
    </w:p>
    <w:p w:rsidR="00DD699E" w:rsidRDefault="00DD699E" w:rsidP="00172DE7">
      <w:pPr>
        <w:jc w:val="both"/>
        <w:rPr>
          <w:b/>
        </w:rPr>
      </w:pPr>
    </w:p>
    <w:p w:rsidR="004D3793" w:rsidRPr="004D3793" w:rsidRDefault="004D3793" w:rsidP="00172DE7">
      <w:pPr>
        <w:jc w:val="both"/>
        <w:rPr>
          <w:b/>
          <w:vertAlign w:val="superscript"/>
        </w:rPr>
      </w:pPr>
      <w:r w:rsidRPr="004D3793">
        <w:rPr>
          <w:b/>
        </w:rPr>
        <w:t>Organizator zapewnia transport autobusem na trasie Willa Decjusza – ZOO – Galeria Krakowska</w:t>
      </w:r>
    </w:p>
    <w:sectPr w:rsidR="004D3793" w:rsidRPr="004D3793" w:rsidSect="00CF0067">
      <w:headerReference w:type="default" r:id="rId8"/>
      <w:footerReference w:type="default" r:id="rId9"/>
      <w:pgSz w:w="11906" w:h="16838"/>
      <w:pgMar w:top="160" w:right="1417" w:bottom="1418" w:left="1417" w:header="284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BC" w:rsidRDefault="007D75BC" w:rsidP="000D6E09">
      <w:pPr>
        <w:spacing w:after="0" w:line="240" w:lineRule="auto"/>
      </w:pPr>
      <w:r>
        <w:separator/>
      </w:r>
    </w:p>
  </w:endnote>
  <w:endnote w:type="continuationSeparator" w:id="0">
    <w:p w:rsidR="007D75BC" w:rsidRDefault="007D75BC" w:rsidP="000D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AE" w:rsidRPr="008D7FAE" w:rsidRDefault="008D7FAE" w:rsidP="008D7FAE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b/>
        <w:sz w:val="28"/>
        <w:szCs w:val="28"/>
        <w:lang w:eastAsia="pl-PL"/>
      </w:rPr>
    </w:pPr>
    <w:r w:rsidRPr="008D7FAE">
      <w:rPr>
        <w:rFonts w:eastAsia="Times New Roman" w:cs="Arial"/>
        <w:b/>
        <w:sz w:val="28"/>
        <w:szCs w:val="28"/>
        <w:lang w:eastAsia="pl-PL"/>
      </w:rPr>
      <w:t>Patronat medialny:</w:t>
    </w:r>
    <w:r w:rsidRPr="008D7FAE">
      <w:rPr>
        <w:rFonts w:eastAsia="Times New Roman" w:cs="Arial"/>
        <w:b/>
        <w:sz w:val="28"/>
        <w:szCs w:val="28"/>
        <w:lang w:eastAsia="pl-PL"/>
      </w:rPr>
      <w:tab/>
      <w:t xml:space="preserve">                                         </w:t>
    </w:r>
    <w:r>
      <w:rPr>
        <w:rFonts w:eastAsia="Times New Roman" w:cs="Arial"/>
        <w:b/>
        <w:sz w:val="28"/>
        <w:szCs w:val="28"/>
        <w:lang w:eastAsia="pl-PL"/>
      </w:rPr>
      <w:t xml:space="preserve">                       </w:t>
    </w:r>
    <w:r w:rsidR="001A405C">
      <w:rPr>
        <w:rFonts w:eastAsia="Times New Roman" w:cs="Arial"/>
        <w:b/>
        <w:sz w:val="28"/>
        <w:szCs w:val="28"/>
        <w:lang w:eastAsia="pl-PL"/>
      </w:rPr>
      <w:t xml:space="preserve">   </w:t>
    </w:r>
    <w:r>
      <w:rPr>
        <w:rFonts w:eastAsia="Times New Roman" w:cs="Arial"/>
        <w:b/>
        <w:sz w:val="28"/>
        <w:szCs w:val="28"/>
        <w:lang w:eastAsia="pl-PL"/>
      </w:rPr>
      <w:t xml:space="preserve"> Partner</w:t>
    </w:r>
    <w:r w:rsidR="001A405C">
      <w:rPr>
        <w:rFonts w:eastAsia="Times New Roman" w:cs="Arial"/>
        <w:b/>
        <w:sz w:val="28"/>
        <w:szCs w:val="28"/>
        <w:lang w:eastAsia="pl-PL"/>
      </w:rPr>
      <w:t>:</w:t>
    </w:r>
    <w:r w:rsidRPr="00A17F3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85B719E" wp14:editId="27229630">
          <wp:extent cx="1257300" cy="628650"/>
          <wp:effectExtent l="0" t="0" r="0" b="0"/>
          <wp:docPr id="24" name="Obraz 24" descr="R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7F3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4E87677" wp14:editId="1515BAEE">
          <wp:extent cx="1743075" cy="338399"/>
          <wp:effectExtent l="0" t="0" r="0" b="5080"/>
          <wp:docPr id="25" name="Obraz 25" descr="C:\Users\asyc\Pictures\Dzienni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syc\Pictures\Dziennik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397" cy="33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2DE7">
      <w:rPr>
        <w:rFonts w:eastAsia="Times New Roman" w:cs="Arial"/>
        <w:b/>
        <w:sz w:val="28"/>
        <w:szCs w:val="28"/>
        <w:lang w:eastAsia="pl-PL"/>
      </w:rPr>
      <w:t xml:space="preserve">  </w:t>
    </w:r>
    <w:r>
      <w:rPr>
        <w:i/>
        <w:noProof/>
        <w:sz w:val="16"/>
        <w:lang w:eastAsia="pl-PL"/>
      </w:rPr>
      <w:drawing>
        <wp:inline distT="0" distB="0" distL="0" distR="0" wp14:anchorId="7DB0EE23" wp14:editId="07AC9EF8">
          <wp:extent cx="1085850" cy="643466"/>
          <wp:effectExtent l="0" t="0" r="0" b="4445"/>
          <wp:docPr id="27" name="Obraz 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944" cy="647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="Arial"/>
        <w:b/>
        <w:sz w:val="28"/>
        <w:szCs w:val="28"/>
        <w:lang w:eastAsia="pl-PL"/>
      </w:rPr>
      <w:t xml:space="preserve">               </w:t>
    </w:r>
    <w:r w:rsidR="001A405C">
      <w:rPr>
        <w:rFonts w:eastAsia="Times New Roman" w:cs="Arial"/>
        <w:b/>
        <w:sz w:val="28"/>
        <w:szCs w:val="28"/>
        <w:lang w:eastAsia="pl-PL"/>
      </w:rPr>
      <w:t xml:space="preserve">      </w:t>
    </w:r>
    <w:r>
      <w:rPr>
        <w:rFonts w:eastAsia="Times New Roman" w:cs="Arial"/>
        <w:b/>
        <w:sz w:val="28"/>
        <w:szCs w:val="28"/>
        <w:lang w:eastAsia="pl-PL"/>
      </w:rPr>
      <w:t xml:space="preserve"> </w:t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45B3317" wp14:editId="39C3A62A">
          <wp:extent cx="599024" cy="99997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" cy="1006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7F38" w:rsidRPr="008D7FAE" w:rsidRDefault="008D7FAE" w:rsidP="008D7FAE">
    <w:pPr>
      <w:pStyle w:val="Stopka"/>
    </w:pPr>
    <w:r w:rsidRPr="008D7FA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1CA6490" wp14:editId="6C80B0D7">
          <wp:extent cx="1257300" cy="628650"/>
          <wp:effectExtent l="0" t="0" r="0" b="0"/>
          <wp:docPr id="18" name="Obraz 18" descr="R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7FA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00D21B7" wp14:editId="32D33BD4">
          <wp:extent cx="1743075" cy="338399"/>
          <wp:effectExtent l="0" t="0" r="0" b="5080"/>
          <wp:docPr id="19" name="Obraz 19" descr="C:\Users\asyc\Pictures\Dzienni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syc\Pictures\Dziennik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397" cy="33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7FAE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  </w:t>
    </w:r>
    <w:r w:rsidRPr="008D7FAE">
      <w:rPr>
        <w:i/>
        <w:noProof/>
        <w:sz w:val="16"/>
        <w:lang w:eastAsia="pl-PL"/>
      </w:rPr>
      <w:drawing>
        <wp:inline distT="0" distB="0" distL="0" distR="0" wp14:anchorId="6CAAFF64" wp14:editId="77149530">
          <wp:extent cx="1085850" cy="643466"/>
          <wp:effectExtent l="0" t="0" r="0" b="4445"/>
          <wp:docPr id="20" name="Obraz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944" cy="647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7FA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8D7FA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</w:t>
    </w:r>
    <w:r w:rsidRPr="008D7FA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BAC47FF" wp14:editId="4B5301B0">
          <wp:extent cx="599024" cy="999972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" cy="1006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D7FA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A74A71C" wp14:editId="783BC5C5">
          <wp:extent cx="4610100" cy="7715250"/>
          <wp:effectExtent l="0" t="0" r="0" b="0"/>
          <wp:docPr id="22" name="Obraz 22" descr="C:\Users\asyc\AppData\Local\Temp\_logo Groteski_new 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yc\AppData\Local\Temp\_logo Groteski_new pion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71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7FA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1F0649" wp14:editId="4940F1C4">
          <wp:extent cx="4610100" cy="7715250"/>
          <wp:effectExtent l="0" t="0" r="0" b="0"/>
          <wp:docPr id="23" name="Obraz 23" descr="C:\Users\asyc\AppData\Local\Temp\_logo Groteski_new 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yc\AppData\Local\Temp\_logo Groteski_new pion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71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BC" w:rsidRDefault="007D75BC" w:rsidP="000D6E09">
      <w:pPr>
        <w:spacing w:after="0" w:line="240" w:lineRule="auto"/>
      </w:pPr>
      <w:r>
        <w:separator/>
      </w:r>
    </w:p>
  </w:footnote>
  <w:footnote w:type="continuationSeparator" w:id="0">
    <w:p w:rsidR="007D75BC" w:rsidRDefault="007D75BC" w:rsidP="000D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09" w:rsidRPr="00A17F38" w:rsidRDefault="000D6E09" w:rsidP="002954F2">
    <w:pPr>
      <w:pStyle w:val="Nagwek"/>
      <w:jc w:val="center"/>
      <w:rPr>
        <w:b/>
        <w:sz w:val="28"/>
        <w:szCs w:val="28"/>
      </w:rPr>
    </w:pPr>
    <w:r w:rsidRPr="00A17F38">
      <w:rPr>
        <w:b/>
        <w:sz w:val="28"/>
        <w:szCs w:val="28"/>
      </w:rPr>
      <w:t>Patrona</w:t>
    </w:r>
    <w:r w:rsidR="002954F2" w:rsidRPr="00A17F38">
      <w:rPr>
        <w:b/>
        <w:sz w:val="28"/>
        <w:szCs w:val="28"/>
      </w:rPr>
      <w:t>t</w:t>
    </w:r>
    <w:r w:rsidRPr="00A17F38">
      <w:rPr>
        <w:b/>
        <w:sz w:val="28"/>
        <w:szCs w:val="28"/>
      </w:rPr>
      <w:t xml:space="preserve"> honorowy:</w:t>
    </w:r>
  </w:p>
  <w:p w:rsidR="002954F2" w:rsidRDefault="00A17F38" w:rsidP="00A17F38">
    <w:pPr>
      <w:pStyle w:val="Nagwek"/>
      <w:jc w:val="center"/>
      <w:rPr>
        <w:b/>
      </w:rPr>
    </w:pPr>
    <w:r w:rsidRPr="002954F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15E7F1" wp14:editId="6C6FCE75">
          <wp:simplePos x="0" y="0"/>
          <wp:positionH relativeFrom="column">
            <wp:posOffset>-4445</wp:posOffset>
          </wp:positionH>
          <wp:positionV relativeFrom="paragraph">
            <wp:posOffset>186690</wp:posOffset>
          </wp:positionV>
          <wp:extent cx="1828800" cy="374015"/>
          <wp:effectExtent l="0" t="0" r="0" b="6985"/>
          <wp:wrapSquare wrapText="bothSides"/>
          <wp:docPr id="2" name="Obraz 2" descr="C:\Users\asyc\Pictures\Małopolska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yc\Pictures\Małopolska 20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  <w:r>
      <w:rPr>
        <w:b/>
        <w:noProof/>
        <w:lang w:eastAsia="pl-PL"/>
      </w:rPr>
      <w:drawing>
        <wp:inline distT="0" distB="0" distL="0" distR="0" wp14:anchorId="18504A67" wp14:editId="5B431A79">
          <wp:extent cx="1733550" cy="67466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9" cy="68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954F2" w:rsidRDefault="00A17F38" w:rsidP="002954F2">
    <w:pPr>
      <w:pStyle w:val="Nagwek"/>
      <w:rPr>
        <w:b/>
      </w:rPr>
    </w:pPr>
    <w:r>
      <w:rPr>
        <w:b/>
      </w:rPr>
      <w:t>Marek Sowa</w:t>
    </w:r>
    <w:r>
      <w:rPr>
        <w:b/>
      </w:rPr>
      <w:tab/>
    </w:r>
    <w:r>
      <w:rPr>
        <w:b/>
      </w:rPr>
      <w:tab/>
      <w:t>Anna i Bronisław Komorowscy</w:t>
    </w:r>
  </w:p>
  <w:p w:rsidR="00A17F38" w:rsidRPr="002954F2" w:rsidRDefault="00A17F38" w:rsidP="002954F2">
    <w:pPr>
      <w:pStyle w:val="Nagwek"/>
      <w:rPr>
        <w:b/>
      </w:rPr>
    </w:pPr>
    <w:r w:rsidRPr="002954F2">
      <w:rPr>
        <w:b/>
      </w:rPr>
      <w:t>Marszałek Województwa Małopolskiego</w:t>
    </w:r>
    <w:r>
      <w:rPr>
        <w:b/>
      </w:rPr>
      <w:tab/>
    </w:r>
    <w:r>
      <w:rPr>
        <w:b/>
      </w:rPr>
      <w:tab/>
      <w:t>Para Prezydencka</w:t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4782"/>
    <w:multiLevelType w:val="hybridMultilevel"/>
    <w:tmpl w:val="397CAC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9F40CCB"/>
    <w:multiLevelType w:val="hybridMultilevel"/>
    <w:tmpl w:val="5C6AE90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9"/>
    <w:rsid w:val="000C2DC3"/>
    <w:rsid w:val="000D27CB"/>
    <w:rsid w:val="000D5388"/>
    <w:rsid w:val="000D6E09"/>
    <w:rsid w:val="00172DE7"/>
    <w:rsid w:val="001A405C"/>
    <w:rsid w:val="001E2274"/>
    <w:rsid w:val="00215070"/>
    <w:rsid w:val="00252467"/>
    <w:rsid w:val="002954F2"/>
    <w:rsid w:val="00342B33"/>
    <w:rsid w:val="00427E21"/>
    <w:rsid w:val="004903D0"/>
    <w:rsid w:val="00495302"/>
    <w:rsid w:val="004D1BCC"/>
    <w:rsid w:val="004D3793"/>
    <w:rsid w:val="00503D3B"/>
    <w:rsid w:val="00534887"/>
    <w:rsid w:val="00565E8C"/>
    <w:rsid w:val="00603BB0"/>
    <w:rsid w:val="006F1439"/>
    <w:rsid w:val="006F479D"/>
    <w:rsid w:val="007024E0"/>
    <w:rsid w:val="00727FFE"/>
    <w:rsid w:val="00762F5E"/>
    <w:rsid w:val="00774508"/>
    <w:rsid w:val="00796E26"/>
    <w:rsid w:val="007D1D72"/>
    <w:rsid w:val="007D75BC"/>
    <w:rsid w:val="007F1931"/>
    <w:rsid w:val="00845AA3"/>
    <w:rsid w:val="0087698F"/>
    <w:rsid w:val="008D7FAE"/>
    <w:rsid w:val="00927378"/>
    <w:rsid w:val="009344D4"/>
    <w:rsid w:val="009410C2"/>
    <w:rsid w:val="009564EA"/>
    <w:rsid w:val="00A17F38"/>
    <w:rsid w:val="00C3303F"/>
    <w:rsid w:val="00C472E2"/>
    <w:rsid w:val="00CD251D"/>
    <w:rsid w:val="00CF0067"/>
    <w:rsid w:val="00DC5E80"/>
    <w:rsid w:val="00DD699E"/>
    <w:rsid w:val="00E024E6"/>
    <w:rsid w:val="00E8331B"/>
    <w:rsid w:val="00E925DF"/>
    <w:rsid w:val="00EB369A"/>
    <w:rsid w:val="00EF3473"/>
    <w:rsid w:val="00F2757A"/>
    <w:rsid w:val="00F32D8E"/>
    <w:rsid w:val="00F408D4"/>
    <w:rsid w:val="00FC753A"/>
    <w:rsid w:val="00FD4D05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E09"/>
  </w:style>
  <w:style w:type="paragraph" w:styleId="Stopka">
    <w:name w:val="footer"/>
    <w:basedOn w:val="Normalny"/>
    <w:link w:val="StopkaZnak"/>
    <w:uiPriority w:val="99"/>
    <w:unhideWhenUsed/>
    <w:rsid w:val="000D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E09"/>
  </w:style>
  <w:style w:type="paragraph" w:styleId="Tekstdymka">
    <w:name w:val="Balloon Text"/>
    <w:basedOn w:val="Normalny"/>
    <w:link w:val="TekstdymkaZnak"/>
    <w:uiPriority w:val="99"/>
    <w:semiHidden/>
    <w:unhideWhenUsed/>
    <w:rsid w:val="0029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4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E09"/>
  </w:style>
  <w:style w:type="paragraph" w:styleId="Stopka">
    <w:name w:val="footer"/>
    <w:basedOn w:val="Normalny"/>
    <w:link w:val="StopkaZnak"/>
    <w:uiPriority w:val="99"/>
    <w:unhideWhenUsed/>
    <w:rsid w:val="000D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E09"/>
  </w:style>
  <w:style w:type="paragraph" w:styleId="Tekstdymka">
    <w:name w:val="Balloon Text"/>
    <w:basedOn w:val="Normalny"/>
    <w:link w:val="TekstdymkaZnak"/>
    <w:uiPriority w:val="99"/>
    <w:semiHidden/>
    <w:unhideWhenUsed/>
    <w:rsid w:val="0029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4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asyc</cp:lastModifiedBy>
  <cp:revision>2</cp:revision>
  <cp:lastPrinted>2014-05-27T12:59:00Z</cp:lastPrinted>
  <dcterms:created xsi:type="dcterms:W3CDTF">2014-05-27T12:59:00Z</dcterms:created>
  <dcterms:modified xsi:type="dcterms:W3CDTF">2014-05-27T12:59:00Z</dcterms:modified>
</cp:coreProperties>
</file>