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5A18" w14:textId="035BC3A6" w:rsidR="00924F2E" w:rsidRPr="00E74AB0" w:rsidRDefault="00BF6F9F" w:rsidP="00E74AB0">
      <w:pPr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E74AB0">
        <w:rPr>
          <w:rFonts w:ascii="Tahoma" w:eastAsia="Times New Roman" w:hAnsi="Tahoma" w:cs="Tahoma"/>
          <w:b/>
          <w:sz w:val="24"/>
          <w:szCs w:val="24"/>
        </w:rPr>
        <w:t>REGULAMIN</w:t>
      </w:r>
    </w:p>
    <w:p w14:paraId="28A2374F" w14:textId="14FBDC8D" w:rsidR="00924F2E" w:rsidRPr="00E74AB0" w:rsidRDefault="00930D35" w:rsidP="00E74AB0">
      <w:pPr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E74AB0">
        <w:rPr>
          <w:rFonts w:ascii="Tahoma" w:eastAsia="Times New Roman" w:hAnsi="Tahoma" w:cs="Tahoma"/>
          <w:b/>
          <w:sz w:val="24"/>
          <w:szCs w:val="24"/>
        </w:rPr>
        <w:t>XV</w:t>
      </w:r>
      <w:r w:rsidR="00C11389" w:rsidRPr="00E74AB0">
        <w:rPr>
          <w:rFonts w:ascii="Tahoma" w:eastAsia="Times New Roman" w:hAnsi="Tahoma" w:cs="Tahoma"/>
          <w:b/>
          <w:sz w:val="24"/>
          <w:szCs w:val="24"/>
        </w:rPr>
        <w:t>I</w:t>
      </w:r>
      <w:r w:rsidR="003C2C3E">
        <w:rPr>
          <w:rFonts w:ascii="Tahoma" w:eastAsia="Times New Roman" w:hAnsi="Tahoma" w:cs="Tahoma"/>
          <w:b/>
          <w:sz w:val="24"/>
          <w:szCs w:val="24"/>
        </w:rPr>
        <w:t>I</w:t>
      </w:r>
      <w:r w:rsidRPr="00E74AB0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="00BF6F9F" w:rsidRPr="00E74AB0">
        <w:rPr>
          <w:rFonts w:ascii="Tahoma" w:eastAsia="Times New Roman" w:hAnsi="Tahoma" w:cs="Tahoma"/>
          <w:b/>
          <w:sz w:val="24"/>
          <w:szCs w:val="24"/>
        </w:rPr>
        <w:t xml:space="preserve">Małopolskiego Plebiscytu </w:t>
      </w:r>
      <w:r w:rsidR="00C11389" w:rsidRPr="00E74AB0">
        <w:rPr>
          <w:rFonts w:ascii="Tahoma" w:eastAsia="Times New Roman" w:hAnsi="Tahoma" w:cs="Tahoma"/>
          <w:b/>
          <w:sz w:val="24"/>
          <w:szCs w:val="24"/>
        </w:rPr>
        <w:br/>
      </w:r>
      <w:r w:rsidR="00BF6F9F" w:rsidRPr="00E74AB0">
        <w:rPr>
          <w:rFonts w:ascii="Tahoma" w:eastAsia="Times New Roman" w:hAnsi="Tahoma" w:cs="Tahoma"/>
          <w:b/>
          <w:sz w:val="24"/>
          <w:szCs w:val="24"/>
        </w:rPr>
        <w:t>„Poza Stereotypem - Senior</w:t>
      </w:r>
      <w:r w:rsidR="00B4151B" w:rsidRPr="00E74AB0">
        <w:rPr>
          <w:rFonts w:ascii="Tahoma" w:eastAsia="Times New Roman" w:hAnsi="Tahoma" w:cs="Tahoma"/>
          <w:b/>
          <w:sz w:val="24"/>
          <w:szCs w:val="24"/>
        </w:rPr>
        <w:t>ka</w:t>
      </w:r>
      <w:r w:rsidR="00BF6F9F" w:rsidRPr="00E74AB0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="00BF6ABF" w:rsidRPr="00E74AB0">
        <w:rPr>
          <w:rFonts w:ascii="Tahoma" w:eastAsia="Times New Roman" w:hAnsi="Tahoma" w:cs="Tahoma"/>
          <w:b/>
          <w:sz w:val="24"/>
          <w:szCs w:val="24"/>
        </w:rPr>
        <w:t xml:space="preserve">i Senior </w:t>
      </w:r>
      <w:r w:rsidR="00BF6F9F" w:rsidRPr="00E74AB0">
        <w:rPr>
          <w:rFonts w:ascii="Tahoma" w:eastAsia="Times New Roman" w:hAnsi="Tahoma" w:cs="Tahoma"/>
          <w:b/>
          <w:sz w:val="24"/>
          <w:szCs w:val="24"/>
        </w:rPr>
        <w:t>Roku ”</w:t>
      </w:r>
    </w:p>
    <w:p w14:paraId="78F77995" w14:textId="50F8C24B" w:rsidR="00924F2E" w:rsidRPr="00C67482" w:rsidRDefault="00BF6F9F" w:rsidP="00C67482">
      <w:pPr>
        <w:pStyle w:val="Nagwek1"/>
        <w:rPr>
          <w:rFonts w:ascii="Tahoma" w:eastAsia="Times New Roman" w:hAnsi="Tahoma" w:cs="Tahoma"/>
          <w:color w:val="auto"/>
          <w:sz w:val="24"/>
          <w:szCs w:val="24"/>
        </w:rPr>
      </w:pPr>
      <w:r w:rsidRPr="00C67482">
        <w:rPr>
          <w:rFonts w:ascii="Tahoma" w:eastAsia="Times New Roman" w:hAnsi="Tahoma" w:cs="Tahoma"/>
          <w:color w:val="auto"/>
          <w:sz w:val="24"/>
          <w:szCs w:val="24"/>
        </w:rPr>
        <w:t>I. OGŁOSZENIE PLEBISCYTU</w:t>
      </w:r>
    </w:p>
    <w:p w14:paraId="5C381B7B" w14:textId="1060BD32" w:rsidR="00BF6F9F" w:rsidRPr="00C5327A" w:rsidRDefault="00BF6F9F" w:rsidP="00C5327A">
      <w:pPr>
        <w:spacing w:line="360" w:lineRule="auto"/>
        <w:rPr>
          <w:rFonts w:ascii="Tahoma" w:eastAsia="Times New Roman" w:hAnsi="Tahoma" w:cs="Tahoma"/>
          <w:strike/>
          <w:sz w:val="24"/>
          <w:szCs w:val="24"/>
        </w:rPr>
      </w:pPr>
      <w:r w:rsidRPr="00C5327A">
        <w:rPr>
          <w:rFonts w:ascii="Tahoma" w:eastAsia="Times New Roman" w:hAnsi="Tahoma" w:cs="Tahoma"/>
          <w:sz w:val="24"/>
          <w:szCs w:val="24"/>
        </w:rPr>
        <w:t>Regionalny Ośrodek Polityki Społecznej w Krakowie ogłasza X</w:t>
      </w:r>
      <w:r w:rsidR="00CD02E7" w:rsidRPr="00C5327A">
        <w:rPr>
          <w:rFonts w:ascii="Tahoma" w:eastAsia="Times New Roman" w:hAnsi="Tahoma" w:cs="Tahoma"/>
          <w:sz w:val="24"/>
          <w:szCs w:val="24"/>
        </w:rPr>
        <w:t>V</w:t>
      </w:r>
      <w:r w:rsidR="00B93DD0">
        <w:rPr>
          <w:rFonts w:ascii="Tahoma" w:eastAsia="Times New Roman" w:hAnsi="Tahoma" w:cs="Tahoma"/>
          <w:sz w:val="24"/>
          <w:szCs w:val="24"/>
        </w:rPr>
        <w:t>I</w:t>
      </w:r>
      <w:r w:rsidR="00F25AC1" w:rsidRPr="00C5327A">
        <w:rPr>
          <w:rFonts w:ascii="Tahoma" w:eastAsia="Times New Roman" w:hAnsi="Tahoma" w:cs="Tahoma"/>
          <w:sz w:val="24"/>
          <w:szCs w:val="24"/>
        </w:rPr>
        <w:t>I</w:t>
      </w:r>
      <w:r w:rsidRPr="00C5327A">
        <w:rPr>
          <w:rFonts w:ascii="Tahoma" w:eastAsia="Times New Roman" w:hAnsi="Tahoma" w:cs="Tahoma"/>
          <w:sz w:val="24"/>
          <w:szCs w:val="24"/>
        </w:rPr>
        <w:t xml:space="preserve"> Małopolski Plebiscyt </w:t>
      </w:r>
      <w:r w:rsidRPr="00C5327A">
        <w:rPr>
          <w:rFonts w:ascii="Tahoma" w:eastAsia="Times New Roman" w:hAnsi="Tahoma" w:cs="Tahoma"/>
          <w:sz w:val="24"/>
          <w:szCs w:val="24"/>
        </w:rPr>
        <w:br/>
        <w:t xml:space="preserve">„Poza Stereotypem </w:t>
      </w:r>
      <w:r w:rsidR="00CD02E7" w:rsidRPr="00C5327A">
        <w:rPr>
          <w:rFonts w:ascii="Tahoma" w:eastAsia="Times New Roman" w:hAnsi="Tahoma" w:cs="Tahoma"/>
          <w:sz w:val="24"/>
          <w:szCs w:val="24"/>
        </w:rPr>
        <w:t>–</w:t>
      </w:r>
      <w:r w:rsidRPr="00C5327A">
        <w:rPr>
          <w:rFonts w:ascii="Tahoma" w:eastAsia="Times New Roman" w:hAnsi="Tahoma" w:cs="Tahoma"/>
          <w:sz w:val="24"/>
          <w:szCs w:val="24"/>
        </w:rPr>
        <w:t xml:space="preserve"> Senior</w:t>
      </w:r>
      <w:r w:rsidR="0035712D" w:rsidRPr="00C5327A">
        <w:rPr>
          <w:rFonts w:ascii="Tahoma" w:eastAsia="Times New Roman" w:hAnsi="Tahoma" w:cs="Tahoma"/>
          <w:sz w:val="24"/>
          <w:szCs w:val="24"/>
        </w:rPr>
        <w:t>ka</w:t>
      </w:r>
      <w:r w:rsidR="00CD02E7" w:rsidRPr="00C5327A">
        <w:rPr>
          <w:rFonts w:ascii="Tahoma" w:eastAsia="Times New Roman" w:hAnsi="Tahoma" w:cs="Tahoma"/>
          <w:sz w:val="24"/>
          <w:szCs w:val="24"/>
        </w:rPr>
        <w:t xml:space="preserve"> i Senior</w:t>
      </w:r>
      <w:r w:rsidRPr="00C5327A">
        <w:rPr>
          <w:rFonts w:ascii="Tahoma" w:eastAsia="Times New Roman" w:hAnsi="Tahoma" w:cs="Tahoma"/>
          <w:sz w:val="24"/>
          <w:szCs w:val="24"/>
        </w:rPr>
        <w:t xml:space="preserve"> Roku”</w:t>
      </w:r>
      <w:r w:rsidR="003B267E" w:rsidRPr="00C5327A">
        <w:rPr>
          <w:rFonts w:ascii="Tahoma" w:eastAsia="Times New Roman" w:hAnsi="Tahoma" w:cs="Tahoma"/>
          <w:sz w:val="24"/>
          <w:szCs w:val="24"/>
        </w:rPr>
        <w:t xml:space="preserve">, zwany w dalszej części Regulaminu </w:t>
      </w:r>
      <w:r w:rsidR="00380297">
        <w:rPr>
          <w:rFonts w:ascii="Tahoma" w:eastAsia="Times New Roman" w:hAnsi="Tahoma" w:cs="Tahoma"/>
          <w:sz w:val="24"/>
          <w:szCs w:val="24"/>
        </w:rPr>
        <w:t>„</w:t>
      </w:r>
      <w:r w:rsidR="003B267E" w:rsidRPr="00C5327A">
        <w:rPr>
          <w:rFonts w:ascii="Tahoma" w:eastAsia="Times New Roman" w:hAnsi="Tahoma" w:cs="Tahoma"/>
          <w:sz w:val="24"/>
          <w:szCs w:val="24"/>
        </w:rPr>
        <w:t>Plebiscytem</w:t>
      </w:r>
      <w:r w:rsidR="00380297">
        <w:rPr>
          <w:rFonts w:ascii="Tahoma" w:eastAsia="Times New Roman" w:hAnsi="Tahoma" w:cs="Tahoma"/>
          <w:sz w:val="24"/>
          <w:szCs w:val="24"/>
        </w:rPr>
        <w:t>”</w:t>
      </w:r>
      <w:r w:rsidRPr="00C5327A">
        <w:rPr>
          <w:rFonts w:ascii="Tahoma" w:eastAsia="Times New Roman" w:hAnsi="Tahoma" w:cs="Tahoma"/>
          <w:sz w:val="24"/>
          <w:szCs w:val="24"/>
        </w:rPr>
        <w:t xml:space="preserve">. Plebiscyt jest organizowany w </w:t>
      </w:r>
      <w:r w:rsidR="00B93DD0" w:rsidRPr="00C5327A">
        <w:rPr>
          <w:rFonts w:ascii="Tahoma" w:eastAsia="Times New Roman" w:hAnsi="Tahoma" w:cs="Tahoma"/>
          <w:sz w:val="24"/>
          <w:szCs w:val="24"/>
        </w:rPr>
        <w:t>202</w:t>
      </w:r>
      <w:r w:rsidR="00B93DD0">
        <w:rPr>
          <w:rFonts w:ascii="Tahoma" w:eastAsia="Times New Roman" w:hAnsi="Tahoma" w:cs="Tahoma"/>
          <w:sz w:val="24"/>
          <w:szCs w:val="24"/>
        </w:rPr>
        <w:t>3</w:t>
      </w:r>
      <w:r w:rsidR="00B93DD0" w:rsidRPr="00C5327A">
        <w:rPr>
          <w:rFonts w:ascii="Tahoma" w:eastAsia="Times New Roman" w:hAnsi="Tahoma" w:cs="Tahoma"/>
          <w:sz w:val="24"/>
          <w:szCs w:val="24"/>
        </w:rPr>
        <w:t xml:space="preserve"> </w:t>
      </w:r>
      <w:r w:rsidRPr="00C5327A">
        <w:rPr>
          <w:rFonts w:ascii="Tahoma" w:eastAsia="Times New Roman" w:hAnsi="Tahoma" w:cs="Tahoma"/>
          <w:sz w:val="24"/>
          <w:szCs w:val="24"/>
        </w:rPr>
        <w:t>roku na zasadach określonych w niniejszym regulaminie.</w:t>
      </w:r>
    </w:p>
    <w:p w14:paraId="15DC2251" w14:textId="6A46DA56" w:rsidR="00BF6F9F" w:rsidRPr="00C67482" w:rsidRDefault="00BF6F9F" w:rsidP="00C67482">
      <w:pPr>
        <w:pStyle w:val="Nagwek1"/>
        <w:rPr>
          <w:rFonts w:ascii="Tahoma" w:eastAsia="Times New Roman" w:hAnsi="Tahoma" w:cs="Tahoma"/>
          <w:color w:val="auto"/>
          <w:sz w:val="24"/>
          <w:szCs w:val="24"/>
        </w:rPr>
      </w:pPr>
      <w:r w:rsidRPr="00C67482">
        <w:rPr>
          <w:rFonts w:ascii="Tahoma" w:eastAsia="Times New Roman" w:hAnsi="Tahoma" w:cs="Tahoma"/>
          <w:color w:val="auto"/>
          <w:sz w:val="24"/>
          <w:szCs w:val="24"/>
        </w:rPr>
        <w:t xml:space="preserve">II. ORGANIZATOR </w:t>
      </w:r>
      <w:r w:rsidR="00214C87">
        <w:rPr>
          <w:rFonts w:ascii="Tahoma" w:eastAsia="Times New Roman" w:hAnsi="Tahoma" w:cs="Tahoma"/>
          <w:color w:val="auto"/>
          <w:sz w:val="24"/>
          <w:szCs w:val="24"/>
        </w:rPr>
        <w:t>PLEBISCYTU</w:t>
      </w:r>
    </w:p>
    <w:p w14:paraId="312051A0" w14:textId="77777777" w:rsidR="00BF6F9F" w:rsidRPr="00B5136C" w:rsidRDefault="00BF6F9F" w:rsidP="00FC6C58">
      <w:pPr>
        <w:spacing w:after="360" w:line="360" w:lineRule="auto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Organizatorem Plebiscytu jest Regionalny Ośrodek Polityki Społecznej w Krakowie </w:t>
      </w:r>
      <w:r w:rsidRPr="00B5136C">
        <w:rPr>
          <w:rFonts w:ascii="Tahoma" w:eastAsia="Times New Roman" w:hAnsi="Tahoma" w:cs="Tahoma"/>
          <w:sz w:val="24"/>
          <w:szCs w:val="24"/>
        </w:rPr>
        <w:br/>
        <w:t xml:space="preserve">- jednostka organizacyjna Województwa Małopolskiego, zwany w dalszej części Regulaminu Organizatorem Plebiscytu. </w:t>
      </w:r>
    </w:p>
    <w:p w14:paraId="488A7E03" w14:textId="77777777" w:rsidR="00BF6F9F" w:rsidRPr="00C67482" w:rsidRDefault="00BF6F9F" w:rsidP="00C67482">
      <w:pPr>
        <w:pStyle w:val="Nagwek1"/>
        <w:rPr>
          <w:rFonts w:ascii="Tahoma" w:eastAsia="Times New Roman" w:hAnsi="Tahoma" w:cs="Tahoma"/>
          <w:color w:val="auto"/>
          <w:sz w:val="24"/>
          <w:szCs w:val="24"/>
        </w:rPr>
      </w:pPr>
      <w:r w:rsidRPr="00C67482">
        <w:rPr>
          <w:rFonts w:ascii="Tahoma" w:eastAsia="Times New Roman" w:hAnsi="Tahoma" w:cs="Tahoma"/>
          <w:color w:val="auto"/>
          <w:sz w:val="24"/>
          <w:szCs w:val="24"/>
        </w:rPr>
        <w:t>III. CELE PLEBISCYTU</w:t>
      </w:r>
    </w:p>
    <w:p w14:paraId="1C7218C2" w14:textId="2EE25200" w:rsidR="00BF6F9F" w:rsidRPr="00B5136C" w:rsidRDefault="00BF6F9F" w:rsidP="00FC6C58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Mając na uwadze promowanie i nagradzanie aktywnych małopolskich seniorów, którzy w różnych społecznie cenionych formach działalności wyróżniają się na tle innych, organizowany jest Plebiscyt, czyli wybór osoby cechującej się najbardziej inspirującą postawą wśród małopolskich seniorów w minionym roku, mogącą stanowić wzór do naśladowania i przykład dla innych. </w:t>
      </w:r>
    </w:p>
    <w:p w14:paraId="28896D0D" w14:textId="3D89FD13" w:rsidR="00BF6F9F" w:rsidRPr="00B5136C" w:rsidRDefault="00BF6F9F" w:rsidP="00FC6C58">
      <w:pPr>
        <w:spacing w:after="360" w:line="360" w:lineRule="auto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Plebiscyt służy zarówno popularyzacji ponadprzeciętnych postaw seniorów, jak i ich działań. Inicjatywa, jak i fakt zdobycia tytułu przez konkretnych seniorów będą nagłaśniane w mediach oraz publikacjach własnych Organizatora Plebiscytu.</w:t>
      </w:r>
      <w:r w:rsidR="00924F2E" w:rsidRPr="00B5136C">
        <w:rPr>
          <w:rFonts w:ascii="Tahoma" w:eastAsia="Times New Roman" w:hAnsi="Tahoma" w:cs="Tahoma"/>
          <w:sz w:val="24"/>
          <w:szCs w:val="24"/>
        </w:rPr>
        <w:t xml:space="preserve"> </w:t>
      </w:r>
      <w:r w:rsidRPr="00B5136C">
        <w:rPr>
          <w:rFonts w:ascii="Tahoma" w:eastAsia="Times New Roman" w:hAnsi="Tahoma" w:cs="Tahoma"/>
          <w:sz w:val="24"/>
          <w:szCs w:val="24"/>
        </w:rPr>
        <w:t xml:space="preserve">Plebiscyt prowadzony jest na terenie Województwa </w:t>
      </w:r>
      <w:r w:rsidRPr="005F72FB">
        <w:rPr>
          <w:rFonts w:ascii="Tahoma" w:eastAsia="Times New Roman" w:hAnsi="Tahoma" w:cs="Tahoma"/>
          <w:sz w:val="24"/>
          <w:szCs w:val="24"/>
        </w:rPr>
        <w:t>Małopolskiego</w:t>
      </w:r>
      <w:r w:rsidR="0052335B" w:rsidRPr="005F72FB">
        <w:rPr>
          <w:rFonts w:ascii="Tahoma" w:eastAsia="Times New Roman" w:hAnsi="Tahoma" w:cs="Tahoma"/>
          <w:sz w:val="24"/>
          <w:szCs w:val="24"/>
        </w:rPr>
        <w:t xml:space="preserve"> i skierowany jest wyłącznie do jego mieszkańców.</w:t>
      </w:r>
    </w:p>
    <w:p w14:paraId="3D4FA0D0" w14:textId="77777777" w:rsidR="00BF6F9F" w:rsidRPr="005F4B9A" w:rsidRDefault="00BF6F9F" w:rsidP="005F4B9A">
      <w:pPr>
        <w:pStyle w:val="Nagwek1"/>
        <w:rPr>
          <w:rFonts w:ascii="Tahoma" w:eastAsia="Times New Roman" w:hAnsi="Tahoma" w:cs="Tahoma"/>
          <w:color w:val="auto"/>
          <w:sz w:val="24"/>
          <w:szCs w:val="24"/>
        </w:rPr>
      </w:pPr>
      <w:r w:rsidRPr="005F4B9A">
        <w:rPr>
          <w:rFonts w:ascii="Tahoma" w:eastAsia="Times New Roman" w:hAnsi="Tahoma" w:cs="Tahoma"/>
          <w:color w:val="auto"/>
          <w:sz w:val="24"/>
          <w:szCs w:val="24"/>
        </w:rPr>
        <w:t>IV. WARUNKI UCZESTNICTWA</w:t>
      </w:r>
    </w:p>
    <w:p w14:paraId="505CE800" w14:textId="45ED2E1F" w:rsidR="00BF6F9F" w:rsidRPr="00B5136C" w:rsidRDefault="00BF6F9F" w:rsidP="00FC6C58">
      <w:pPr>
        <w:numPr>
          <w:ilvl w:val="0"/>
          <w:numId w:val="13"/>
        </w:numPr>
        <w:spacing w:after="0" w:line="360" w:lineRule="auto"/>
        <w:ind w:left="426" w:hanging="426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Tytuł </w:t>
      </w:r>
      <w:r w:rsidR="003B267E">
        <w:rPr>
          <w:rFonts w:ascii="Tahoma" w:eastAsia="Times New Roman" w:hAnsi="Tahoma" w:cs="Tahoma"/>
          <w:sz w:val="24"/>
          <w:szCs w:val="24"/>
        </w:rPr>
        <w:t>XV</w:t>
      </w:r>
      <w:r w:rsidR="00F25AC1">
        <w:rPr>
          <w:rFonts w:ascii="Tahoma" w:eastAsia="Times New Roman" w:hAnsi="Tahoma" w:cs="Tahoma"/>
          <w:sz w:val="24"/>
          <w:szCs w:val="24"/>
        </w:rPr>
        <w:t>I</w:t>
      </w:r>
      <w:r w:rsidR="00FE0CA5">
        <w:rPr>
          <w:rFonts w:ascii="Tahoma" w:eastAsia="Times New Roman" w:hAnsi="Tahoma" w:cs="Tahoma"/>
          <w:sz w:val="24"/>
          <w:szCs w:val="24"/>
        </w:rPr>
        <w:t>I</w:t>
      </w:r>
      <w:r w:rsidR="003B267E">
        <w:rPr>
          <w:rFonts w:ascii="Tahoma" w:eastAsia="Times New Roman" w:hAnsi="Tahoma" w:cs="Tahoma"/>
          <w:sz w:val="24"/>
          <w:szCs w:val="24"/>
        </w:rPr>
        <w:t xml:space="preserve"> edycji Małopolskiego Plebiscytu </w:t>
      </w:r>
      <w:r w:rsidRPr="00B5136C">
        <w:rPr>
          <w:rFonts w:ascii="Tahoma" w:eastAsia="Times New Roman" w:hAnsi="Tahoma" w:cs="Tahoma"/>
          <w:sz w:val="24"/>
          <w:szCs w:val="24"/>
        </w:rPr>
        <w:t>„Poza Stereotypem – Senior</w:t>
      </w:r>
      <w:r w:rsidR="003D121F" w:rsidRPr="00B5136C">
        <w:rPr>
          <w:rFonts w:ascii="Tahoma" w:eastAsia="Times New Roman" w:hAnsi="Tahoma" w:cs="Tahoma"/>
          <w:sz w:val="24"/>
          <w:szCs w:val="24"/>
        </w:rPr>
        <w:t>ka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Roku” </w:t>
      </w:r>
      <w:r w:rsidR="00FF47BE">
        <w:rPr>
          <w:rFonts w:ascii="Tahoma" w:eastAsia="Times New Roman" w:hAnsi="Tahoma" w:cs="Tahoma"/>
          <w:sz w:val="24"/>
          <w:szCs w:val="24"/>
        </w:rPr>
        <w:t xml:space="preserve">/ </w:t>
      </w:r>
      <w:r w:rsidR="00FF47BE" w:rsidRPr="00B5136C">
        <w:rPr>
          <w:rFonts w:ascii="Tahoma" w:eastAsia="Times New Roman" w:hAnsi="Tahoma" w:cs="Tahoma"/>
          <w:sz w:val="24"/>
          <w:szCs w:val="24"/>
        </w:rPr>
        <w:t>„Poza Stereotypem – Senior</w:t>
      </w:r>
      <w:r w:rsidR="00FF47BE">
        <w:rPr>
          <w:rFonts w:ascii="Tahoma" w:eastAsia="Times New Roman" w:hAnsi="Tahoma" w:cs="Tahoma"/>
          <w:sz w:val="24"/>
          <w:szCs w:val="24"/>
        </w:rPr>
        <w:t xml:space="preserve"> Roku”  </w:t>
      </w:r>
      <w:r w:rsidRPr="00B5136C">
        <w:rPr>
          <w:rFonts w:ascii="Tahoma" w:eastAsia="Times New Roman" w:hAnsi="Tahoma" w:cs="Tahoma"/>
          <w:sz w:val="24"/>
          <w:szCs w:val="24"/>
        </w:rPr>
        <w:t xml:space="preserve">może otrzymać osoba, która będąc w wieku 60+ (ukończone minimum 60 lat </w:t>
      </w:r>
      <w:r w:rsidR="008C63DD" w:rsidRPr="00990218">
        <w:rPr>
          <w:rFonts w:ascii="Tahoma" w:eastAsia="Times New Roman" w:hAnsi="Tahoma" w:cs="Tahoma"/>
          <w:color w:val="000000" w:themeColor="text1"/>
          <w:sz w:val="24"/>
          <w:szCs w:val="24"/>
        </w:rPr>
        <w:t>n</w:t>
      </w:r>
      <w:r w:rsidR="00990218">
        <w:rPr>
          <w:rFonts w:ascii="Tahoma" w:eastAsia="Times New Roman" w:hAnsi="Tahoma" w:cs="Tahoma"/>
          <w:color w:val="000000" w:themeColor="text1"/>
          <w:sz w:val="24"/>
          <w:szCs w:val="24"/>
        </w:rPr>
        <w:t>a dzień ogłoszenia Plebiscytu)</w:t>
      </w:r>
      <w:r w:rsidR="00896F49">
        <w:rPr>
          <w:rFonts w:ascii="Tahoma" w:eastAsia="Times New Roman" w:hAnsi="Tahoma" w:cs="Tahoma"/>
          <w:sz w:val="24"/>
          <w:szCs w:val="24"/>
        </w:rPr>
        <w:t>:</w:t>
      </w:r>
    </w:p>
    <w:p w14:paraId="173D3938" w14:textId="77777777" w:rsidR="00BF6F9F" w:rsidRPr="00B5136C" w:rsidRDefault="00BF6F9F" w:rsidP="00FC6C58">
      <w:pPr>
        <w:numPr>
          <w:ilvl w:val="0"/>
          <w:numId w:val="9"/>
        </w:numPr>
        <w:spacing w:after="0" w:line="360" w:lineRule="auto"/>
        <w:ind w:left="357" w:firstLine="3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jest liderem społeczności lokalnej, </w:t>
      </w:r>
    </w:p>
    <w:p w14:paraId="22C8DE6E" w14:textId="1C363FDC" w:rsidR="00BF6F9F" w:rsidRDefault="00BF6F9F" w:rsidP="00FC6C58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lastRenderedPageBreak/>
        <w:t>aktywnie działa w organizacji pozarządowej, klubie seniora, uniwersytecie trzeciego wieku, grupie nieformalnej itp.,</w:t>
      </w:r>
    </w:p>
    <w:p w14:paraId="683CAF24" w14:textId="5FB55375" w:rsidR="00FE0CA5" w:rsidRPr="00B5136C" w:rsidRDefault="00FE0CA5" w:rsidP="00FC6C58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ahoma" w:eastAsia="Times New Roman" w:hAnsi="Tahoma" w:cs="Tahoma"/>
          <w:sz w:val="24"/>
          <w:szCs w:val="24"/>
        </w:rPr>
      </w:pPr>
      <w:bookmarkStart w:id="0" w:name="_Hlk130813349"/>
      <w:r>
        <w:rPr>
          <w:rFonts w:ascii="Tahoma" w:eastAsia="Times New Roman" w:hAnsi="Tahoma" w:cs="Tahoma"/>
          <w:sz w:val="24"/>
          <w:szCs w:val="24"/>
        </w:rPr>
        <w:t>bezinteresownie angażuje się w pomoc innym, zwłaszcza w sytuacji kryzysowych</w:t>
      </w:r>
      <w:r w:rsidR="00907FC4">
        <w:rPr>
          <w:rFonts w:ascii="Tahoma" w:eastAsia="Times New Roman" w:hAnsi="Tahoma" w:cs="Tahoma"/>
          <w:sz w:val="24"/>
          <w:szCs w:val="24"/>
        </w:rPr>
        <w:t>,</w:t>
      </w:r>
      <w:r>
        <w:rPr>
          <w:rFonts w:ascii="Tahoma" w:eastAsia="Times New Roman" w:hAnsi="Tahoma" w:cs="Tahoma"/>
          <w:sz w:val="24"/>
          <w:szCs w:val="24"/>
        </w:rPr>
        <w:t xml:space="preserve"> w tym </w:t>
      </w:r>
      <w:r w:rsidR="00907FC4">
        <w:rPr>
          <w:rFonts w:ascii="Tahoma" w:eastAsia="Times New Roman" w:hAnsi="Tahoma" w:cs="Tahoma"/>
          <w:sz w:val="24"/>
          <w:szCs w:val="24"/>
        </w:rPr>
        <w:t xml:space="preserve">w obliczu </w:t>
      </w:r>
      <w:r>
        <w:rPr>
          <w:rFonts w:ascii="Tahoma" w:eastAsia="Times New Roman" w:hAnsi="Tahoma" w:cs="Tahoma"/>
          <w:sz w:val="24"/>
          <w:szCs w:val="24"/>
        </w:rPr>
        <w:t>trwającego konfliktu zbrojnego na Ukrainie</w:t>
      </w:r>
      <w:bookmarkEnd w:id="0"/>
      <w:r>
        <w:rPr>
          <w:rFonts w:ascii="Tahoma" w:eastAsia="Times New Roman" w:hAnsi="Tahoma" w:cs="Tahoma"/>
          <w:sz w:val="24"/>
          <w:szCs w:val="24"/>
        </w:rPr>
        <w:t xml:space="preserve">,  </w:t>
      </w:r>
    </w:p>
    <w:p w14:paraId="1440EB5B" w14:textId="4E6FE2EF" w:rsidR="00BF6F9F" w:rsidRDefault="00544317" w:rsidP="00FC6C58">
      <w:pPr>
        <w:numPr>
          <w:ilvl w:val="0"/>
          <w:numId w:val="9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realizuje</w:t>
      </w:r>
      <w:r w:rsidR="00BF6F9F" w:rsidRPr="00B5136C">
        <w:rPr>
          <w:rFonts w:ascii="Tahoma" w:eastAsia="Times New Roman" w:hAnsi="Tahoma" w:cs="Tahoma"/>
          <w:sz w:val="24"/>
          <w:szCs w:val="24"/>
        </w:rPr>
        <w:t xml:space="preserve"> inne działania m.in. związane z krzewieniem kultury, sztuki i historii regionu,</w:t>
      </w:r>
      <w:r>
        <w:rPr>
          <w:rFonts w:ascii="Tahoma" w:eastAsia="Times New Roman" w:hAnsi="Tahoma" w:cs="Tahoma"/>
          <w:sz w:val="24"/>
          <w:szCs w:val="24"/>
        </w:rPr>
        <w:t xml:space="preserve"> działalnością charytatywną, wzmacnianiu partycypacji społecznej seniorów</w:t>
      </w:r>
      <w:r w:rsidR="00BF6F9F" w:rsidRPr="00B5136C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1991B7DC" w14:textId="66DFE111" w:rsidR="00BF6F9F" w:rsidRPr="00B5136C" w:rsidRDefault="00BF6F9F" w:rsidP="00FC6C58">
      <w:pPr>
        <w:spacing w:after="120" w:line="360" w:lineRule="auto"/>
        <w:ind w:left="426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czyli jest osobą poza stereotypem, </w:t>
      </w:r>
      <w:r w:rsidR="00907FC4">
        <w:rPr>
          <w:rFonts w:ascii="Tahoma" w:eastAsia="Times New Roman" w:hAnsi="Tahoma" w:cs="Tahoma"/>
          <w:sz w:val="24"/>
          <w:szCs w:val="24"/>
        </w:rPr>
        <w:t>podejmuje nieszablonowe aktywności</w:t>
      </w:r>
      <w:r w:rsidRPr="00B5136C">
        <w:rPr>
          <w:rFonts w:ascii="Tahoma" w:eastAsia="Times New Roman" w:hAnsi="Tahoma" w:cs="Tahoma"/>
          <w:sz w:val="24"/>
          <w:szCs w:val="24"/>
        </w:rPr>
        <w:t>, pokazuje, że warto działać z pasją</w:t>
      </w:r>
      <w:r w:rsidR="00544317">
        <w:rPr>
          <w:rFonts w:ascii="Tahoma" w:eastAsia="Times New Roman" w:hAnsi="Tahoma" w:cs="Tahoma"/>
          <w:sz w:val="24"/>
          <w:szCs w:val="24"/>
        </w:rPr>
        <w:t>, a podejmowane przez nią inicjatywy warto promować i upowszechniać</w:t>
      </w:r>
      <w:r w:rsidRPr="00B5136C">
        <w:rPr>
          <w:rFonts w:ascii="Tahoma" w:eastAsia="Times New Roman" w:hAnsi="Tahoma" w:cs="Tahoma"/>
          <w:sz w:val="24"/>
          <w:szCs w:val="24"/>
        </w:rPr>
        <w:t>.</w:t>
      </w:r>
    </w:p>
    <w:p w14:paraId="06473670" w14:textId="4156178E" w:rsidR="00BF6F9F" w:rsidRPr="00B5136C" w:rsidRDefault="00BF6F9F" w:rsidP="00FC6C58">
      <w:pPr>
        <w:spacing w:after="120" w:line="360" w:lineRule="auto"/>
        <w:ind w:left="425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bCs/>
          <w:sz w:val="24"/>
          <w:szCs w:val="24"/>
        </w:rPr>
        <w:t xml:space="preserve">Tytuł przyznawany jest </w:t>
      </w:r>
      <w:r w:rsidR="00896F49" w:rsidRPr="00B21B75">
        <w:rPr>
          <w:rFonts w:ascii="Tahoma" w:eastAsia="Times New Roman" w:hAnsi="Tahoma" w:cs="Tahoma"/>
          <w:bCs/>
          <w:sz w:val="24"/>
          <w:szCs w:val="24"/>
        </w:rPr>
        <w:t xml:space="preserve">głównie </w:t>
      </w:r>
      <w:r w:rsidRPr="00B21B75">
        <w:rPr>
          <w:rFonts w:ascii="Tahoma" w:eastAsia="Times New Roman" w:hAnsi="Tahoma" w:cs="Tahoma"/>
          <w:bCs/>
          <w:sz w:val="24"/>
          <w:szCs w:val="24"/>
        </w:rPr>
        <w:t>za działania podejmowane w</w:t>
      </w:r>
      <w:r w:rsidR="008C63DD" w:rsidRPr="00B21B75">
        <w:rPr>
          <w:rFonts w:ascii="Tahoma" w:eastAsia="Times New Roman" w:hAnsi="Tahoma" w:cs="Tahoma"/>
          <w:bCs/>
          <w:sz w:val="24"/>
          <w:szCs w:val="24"/>
        </w:rPr>
        <w:t xml:space="preserve"> </w:t>
      </w:r>
      <w:r w:rsidR="00907FC4" w:rsidRPr="00B21B75">
        <w:rPr>
          <w:rFonts w:ascii="Tahoma" w:eastAsia="Times New Roman" w:hAnsi="Tahoma" w:cs="Tahoma"/>
          <w:bCs/>
          <w:color w:val="000000" w:themeColor="text1"/>
          <w:sz w:val="24"/>
          <w:szCs w:val="24"/>
        </w:rPr>
        <w:t>202</w:t>
      </w:r>
      <w:r w:rsidR="00907FC4">
        <w:rPr>
          <w:rFonts w:ascii="Tahoma" w:eastAsia="Times New Roman" w:hAnsi="Tahoma" w:cs="Tahoma"/>
          <w:bCs/>
          <w:color w:val="000000" w:themeColor="text1"/>
          <w:sz w:val="24"/>
          <w:szCs w:val="24"/>
        </w:rPr>
        <w:t>2</w:t>
      </w:r>
      <w:r w:rsidR="00907FC4" w:rsidRPr="00B21B75">
        <w:rPr>
          <w:rFonts w:ascii="Tahoma" w:eastAsia="Times New Roman" w:hAnsi="Tahoma" w:cs="Tahoma"/>
          <w:bCs/>
          <w:color w:val="000000" w:themeColor="text1"/>
          <w:sz w:val="24"/>
          <w:szCs w:val="24"/>
        </w:rPr>
        <w:t xml:space="preserve"> </w:t>
      </w:r>
      <w:r w:rsidRPr="00B21B75">
        <w:rPr>
          <w:rFonts w:ascii="Tahoma" w:eastAsia="Times New Roman" w:hAnsi="Tahoma" w:cs="Tahoma"/>
          <w:bCs/>
          <w:sz w:val="24"/>
          <w:szCs w:val="24"/>
        </w:rPr>
        <w:t>roku</w:t>
      </w:r>
      <w:r w:rsidRPr="00B21B75">
        <w:rPr>
          <w:rFonts w:ascii="Tahoma" w:eastAsia="Times New Roman" w:hAnsi="Tahoma" w:cs="Tahoma"/>
          <w:sz w:val="24"/>
          <w:szCs w:val="24"/>
        </w:rPr>
        <w:t>,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przy uwzględnieniu dotychczasowej działalności Kandydata/Kandydatki.</w:t>
      </w:r>
    </w:p>
    <w:p w14:paraId="1E018590" w14:textId="1ED27E3A" w:rsidR="00BF6F9F" w:rsidRPr="00B5136C" w:rsidRDefault="00BF6F9F" w:rsidP="00FC6C58">
      <w:pPr>
        <w:numPr>
          <w:ilvl w:val="3"/>
          <w:numId w:val="10"/>
        </w:numPr>
        <w:tabs>
          <w:tab w:val="num" w:pos="360"/>
        </w:tabs>
        <w:spacing w:after="0" w:line="360" w:lineRule="auto"/>
        <w:ind w:left="360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Do </w:t>
      </w:r>
      <w:r w:rsidR="00214C87">
        <w:rPr>
          <w:rFonts w:ascii="Tahoma" w:eastAsia="Times New Roman" w:hAnsi="Tahoma" w:cs="Tahoma"/>
          <w:sz w:val="24"/>
          <w:szCs w:val="24"/>
        </w:rPr>
        <w:t>Plebiscytu</w:t>
      </w:r>
      <w:r w:rsidR="00214C87" w:rsidRPr="00B5136C">
        <w:rPr>
          <w:rFonts w:ascii="Tahoma" w:eastAsia="Times New Roman" w:hAnsi="Tahoma" w:cs="Tahoma"/>
          <w:sz w:val="24"/>
          <w:szCs w:val="24"/>
        </w:rPr>
        <w:t xml:space="preserve"> </w:t>
      </w:r>
      <w:r w:rsidRPr="00B5136C">
        <w:rPr>
          <w:rFonts w:ascii="Tahoma" w:eastAsia="Times New Roman" w:hAnsi="Tahoma" w:cs="Tahoma"/>
          <w:sz w:val="24"/>
          <w:szCs w:val="24"/>
        </w:rPr>
        <w:t>Kandydat</w:t>
      </w:r>
      <w:r w:rsidR="003D121F" w:rsidRPr="00B5136C">
        <w:rPr>
          <w:rFonts w:ascii="Tahoma" w:eastAsia="Times New Roman" w:hAnsi="Tahoma" w:cs="Tahoma"/>
          <w:sz w:val="24"/>
          <w:szCs w:val="24"/>
        </w:rPr>
        <w:t>kę</w:t>
      </w:r>
      <w:r w:rsidRPr="00B5136C">
        <w:rPr>
          <w:rFonts w:ascii="Tahoma" w:eastAsia="Times New Roman" w:hAnsi="Tahoma" w:cs="Tahoma"/>
          <w:sz w:val="24"/>
          <w:szCs w:val="24"/>
        </w:rPr>
        <w:t>/Kandydat</w:t>
      </w:r>
      <w:r w:rsidR="003D121F" w:rsidRPr="00B5136C">
        <w:rPr>
          <w:rFonts w:ascii="Tahoma" w:eastAsia="Times New Roman" w:hAnsi="Tahoma" w:cs="Tahoma"/>
          <w:sz w:val="24"/>
          <w:szCs w:val="24"/>
        </w:rPr>
        <w:t>a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zgłosić mogą:</w:t>
      </w:r>
    </w:p>
    <w:p w14:paraId="3B6DB70F" w14:textId="77777777" w:rsidR="00BF6F9F" w:rsidRPr="00B5136C" w:rsidRDefault="00BF6F9F" w:rsidP="00FC6C58">
      <w:pPr>
        <w:numPr>
          <w:ilvl w:val="0"/>
          <w:numId w:val="1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bCs/>
          <w:sz w:val="24"/>
          <w:szCs w:val="24"/>
        </w:rPr>
        <w:t>organizacje pozarządowe,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7B149ACE" w14:textId="6859D9A1" w:rsidR="00BF6F9F" w:rsidRPr="00B5136C" w:rsidRDefault="00BF6F9F" w:rsidP="00FC6C58">
      <w:pPr>
        <w:numPr>
          <w:ilvl w:val="0"/>
          <w:numId w:val="1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osoby prawne i jednostki organizacyjne działające na podstawie przepisów </w:t>
      </w:r>
      <w:r w:rsidRPr="00B5136C">
        <w:rPr>
          <w:rFonts w:ascii="Tahoma" w:eastAsia="Times New Roman" w:hAnsi="Tahoma" w:cs="Tahoma"/>
          <w:sz w:val="24"/>
          <w:szCs w:val="24"/>
        </w:rPr>
        <w:br/>
        <w:t>o stosunku Państwa do Kościoła Katolickiego w Rzeczypospolitej Polskiej, o stosunku Państwa do innych kościołów i związków wyznaniowych oraz o gwarancjach wolności sumienia i wyznania,</w:t>
      </w:r>
    </w:p>
    <w:p w14:paraId="6083C14D" w14:textId="77777777" w:rsidR="00BF6F9F" w:rsidRPr="00B5136C" w:rsidRDefault="00BF6F9F" w:rsidP="00FC6C58">
      <w:pPr>
        <w:numPr>
          <w:ilvl w:val="0"/>
          <w:numId w:val="10"/>
        </w:numPr>
        <w:tabs>
          <w:tab w:val="num" w:pos="567"/>
        </w:tabs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bCs/>
          <w:sz w:val="24"/>
          <w:szCs w:val="24"/>
        </w:rPr>
        <w:t xml:space="preserve">  jednostki pomocy społecznej,</w:t>
      </w:r>
    </w:p>
    <w:p w14:paraId="399B998A" w14:textId="77777777" w:rsidR="00BF6F9F" w:rsidRPr="00B5136C" w:rsidRDefault="00BF6F9F" w:rsidP="00FC6C58">
      <w:pPr>
        <w:numPr>
          <w:ilvl w:val="0"/>
          <w:numId w:val="1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instytucje kultury, </w:t>
      </w:r>
    </w:p>
    <w:p w14:paraId="215E128F" w14:textId="77777777" w:rsidR="00BF6F9F" w:rsidRPr="00B5136C" w:rsidRDefault="00BF6F9F" w:rsidP="00FC6C58">
      <w:pPr>
        <w:numPr>
          <w:ilvl w:val="0"/>
          <w:numId w:val="1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administracja publiczna,</w:t>
      </w:r>
    </w:p>
    <w:p w14:paraId="30FAC01B" w14:textId="77777777" w:rsidR="00BF6F9F" w:rsidRPr="00B5136C" w:rsidRDefault="00BF6F9F" w:rsidP="00FC6C58">
      <w:pPr>
        <w:numPr>
          <w:ilvl w:val="0"/>
          <w:numId w:val="10"/>
        </w:numPr>
        <w:spacing w:after="120" w:line="360" w:lineRule="auto"/>
        <w:ind w:left="714" w:hanging="357"/>
        <w:rPr>
          <w:rFonts w:ascii="Tahoma" w:eastAsia="Times New Roman" w:hAnsi="Tahoma" w:cs="Tahoma"/>
          <w:bCs/>
          <w:sz w:val="24"/>
          <w:szCs w:val="24"/>
        </w:rPr>
      </w:pPr>
      <w:r w:rsidRPr="00B5136C">
        <w:rPr>
          <w:rFonts w:ascii="Tahoma" w:eastAsia="Times New Roman" w:hAnsi="Tahoma" w:cs="Tahoma"/>
          <w:bCs/>
          <w:sz w:val="24"/>
          <w:szCs w:val="24"/>
        </w:rPr>
        <w:t>osoby fizyczne.</w:t>
      </w:r>
    </w:p>
    <w:p w14:paraId="4671C847" w14:textId="12078AB9" w:rsidR="00BF6F9F" w:rsidRPr="00B5136C" w:rsidRDefault="00BF6F9F" w:rsidP="00FC6C58">
      <w:pPr>
        <w:numPr>
          <w:ilvl w:val="0"/>
          <w:numId w:val="22"/>
        </w:numPr>
        <w:spacing w:after="0" w:line="360" w:lineRule="auto"/>
        <w:ind w:left="284" w:hanging="284"/>
        <w:rPr>
          <w:rFonts w:ascii="Tahoma" w:eastAsia="Times New Roman" w:hAnsi="Tahoma" w:cs="Tahoma"/>
          <w:bCs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Zgłoszenie Kandydat</w:t>
      </w:r>
      <w:r w:rsidR="003B267E">
        <w:rPr>
          <w:rFonts w:ascii="Tahoma" w:eastAsia="Times New Roman" w:hAnsi="Tahoma" w:cs="Tahoma"/>
          <w:sz w:val="24"/>
          <w:szCs w:val="24"/>
        </w:rPr>
        <w:t>ki</w:t>
      </w:r>
      <w:r w:rsidRPr="00B5136C">
        <w:rPr>
          <w:rFonts w:ascii="Tahoma" w:eastAsia="Times New Roman" w:hAnsi="Tahoma" w:cs="Tahoma"/>
          <w:sz w:val="24"/>
          <w:szCs w:val="24"/>
        </w:rPr>
        <w:t>/Kandydat</w:t>
      </w:r>
      <w:r w:rsidR="003B267E">
        <w:rPr>
          <w:rFonts w:ascii="Tahoma" w:eastAsia="Times New Roman" w:hAnsi="Tahoma" w:cs="Tahoma"/>
          <w:sz w:val="24"/>
          <w:szCs w:val="24"/>
        </w:rPr>
        <w:t xml:space="preserve">a </w:t>
      </w:r>
      <w:r w:rsidRPr="00B5136C">
        <w:rPr>
          <w:rFonts w:ascii="Tahoma" w:eastAsia="Times New Roman" w:hAnsi="Tahoma" w:cs="Tahoma"/>
          <w:sz w:val="24"/>
          <w:szCs w:val="24"/>
        </w:rPr>
        <w:t xml:space="preserve">przez podmioty wymieniowe w pkt. 2 dokonuje się wyłącznie poprzez nadesłanie na adres Organizatora Plebiscytu następujących formularzy: </w:t>
      </w:r>
    </w:p>
    <w:p w14:paraId="161D34B2" w14:textId="0C41302B" w:rsidR="00BF6F9F" w:rsidRPr="00B5136C" w:rsidRDefault="00BF6F9F" w:rsidP="00FC6C58">
      <w:pPr>
        <w:numPr>
          <w:ilvl w:val="0"/>
          <w:numId w:val="1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9D53A5">
        <w:rPr>
          <w:rStyle w:val="Nagwek2Znak"/>
          <w:rFonts w:eastAsiaTheme="minorEastAsia"/>
        </w:rPr>
        <w:t>KARTY ZGŁOSZENIA</w:t>
      </w:r>
      <w:r w:rsidRPr="00B5136C">
        <w:rPr>
          <w:rFonts w:ascii="Tahoma" w:eastAsia="Times New Roman" w:hAnsi="Tahoma" w:cs="Tahoma"/>
          <w:sz w:val="24"/>
          <w:szCs w:val="24"/>
        </w:rPr>
        <w:t>, zawierającej dane Kandydat</w:t>
      </w:r>
      <w:r w:rsidR="003B267E">
        <w:rPr>
          <w:rFonts w:ascii="Tahoma" w:eastAsia="Times New Roman" w:hAnsi="Tahoma" w:cs="Tahoma"/>
          <w:sz w:val="24"/>
          <w:szCs w:val="24"/>
        </w:rPr>
        <w:t>ki</w:t>
      </w:r>
      <w:r w:rsidRPr="00B5136C">
        <w:rPr>
          <w:rFonts w:ascii="Tahoma" w:eastAsia="Times New Roman" w:hAnsi="Tahoma" w:cs="Tahoma"/>
          <w:sz w:val="24"/>
          <w:szCs w:val="24"/>
        </w:rPr>
        <w:t>/Kandyda</w:t>
      </w:r>
      <w:r w:rsidR="003B267E">
        <w:rPr>
          <w:rFonts w:ascii="Tahoma" w:eastAsia="Times New Roman" w:hAnsi="Tahoma" w:cs="Tahoma"/>
          <w:sz w:val="24"/>
          <w:szCs w:val="24"/>
        </w:rPr>
        <w:t>ta</w:t>
      </w:r>
      <w:r w:rsidRPr="00B5136C">
        <w:rPr>
          <w:rFonts w:ascii="Tahoma" w:eastAsia="Times New Roman" w:hAnsi="Tahoma" w:cs="Tahoma"/>
          <w:sz w:val="24"/>
          <w:szCs w:val="24"/>
        </w:rPr>
        <w:t>, dane podmiotu zgłaszającego oraz uzasadnienie</w:t>
      </w:r>
      <w:r w:rsidRPr="00B5136C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Pr="00B5136C">
        <w:rPr>
          <w:rFonts w:ascii="Tahoma" w:eastAsia="Times New Roman" w:hAnsi="Tahoma" w:cs="Tahoma"/>
          <w:sz w:val="24"/>
          <w:szCs w:val="24"/>
        </w:rPr>
        <w:t>– szczegółowy opis działalności Kandydat</w:t>
      </w:r>
      <w:r w:rsidR="003D121F" w:rsidRPr="00B5136C">
        <w:rPr>
          <w:rFonts w:ascii="Tahoma" w:eastAsia="Times New Roman" w:hAnsi="Tahoma" w:cs="Tahoma"/>
          <w:sz w:val="24"/>
          <w:szCs w:val="24"/>
        </w:rPr>
        <w:t>ki</w:t>
      </w:r>
      <w:r w:rsidRPr="00B5136C">
        <w:rPr>
          <w:rFonts w:ascii="Tahoma" w:eastAsia="Times New Roman" w:hAnsi="Tahoma" w:cs="Tahoma"/>
          <w:sz w:val="24"/>
          <w:szCs w:val="24"/>
        </w:rPr>
        <w:t>/Kandydat</w:t>
      </w:r>
      <w:r w:rsidR="003D121F" w:rsidRPr="00B5136C">
        <w:rPr>
          <w:rFonts w:ascii="Tahoma" w:eastAsia="Times New Roman" w:hAnsi="Tahoma" w:cs="Tahoma"/>
          <w:sz w:val="24"/>
          <w:szCs w:val="24"/>
        </w:rPr>
        <w:t>a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w </w:t>
      </w:r>
      <w:r w:rsidRPr="00990218">
        <w:rPr>
          <w:rFonts w:ascii="Tahoma" w:eastAsia="Times New Roman" w:hAnsi="Tahoma" w:cs="Tahoma"/>
          <w:color w:val="000000" w:themeColor="text1"/>
          <w:sz w:val="24"/>
          <w:szCs w:val="24"/>
        </w:rPr>
        <w:t>20</w:t>
      </w:r>
      <w:r w:rsidR="00F16474" w:rsidRPr="00990218">
        <w:rPr>
          <w:rFonts w:ascii="Tahoma" w:eastAsia="Times New Roman" w:hAnsi="Tahoma" w:cs="Tahoma"/>
          <w:color w:val="000000" w:themeColor="text1"/>
          <w:sz w:val="24"/>
          <w:szCs w:val="24"/>
        </w:rPr>
        <w:t>22</w:t>
      </w:r>
      <w:r w:rsidRPr="00990218">
        <w:rPr>
          <w:rFonts w:ascii="Tahoma" w:eastAsia="Times New Roman" w:hAnsi="Tahoma" w:cs="Tahoma"/>
          <w:color w:val="000000" w:themeColor="text1"/>
          <w:sz w:val="24"/>
          <w:szCs w:val="24"/>
        </w:rPr>
        <w:t xml:space="preserve"> </w:t>
      </w:r>
      <w:r w:rsidRPr="00B5136C">
        <w:rPr>
          <w:rFonts w:ascii="Tahoma" w:eastAsia="Times New Roman" w:hAnsi="Tahoma" w:cs="Tahoma"/>
          <w:sz w:val="24"/>
          <w:szCs w:val="24"/>
        </w:rPr>
        <w:t>roku</w:t>
      </w:r>
      <w:r w:rsidR="00896F49">
        <w:rPr>
          <w:rFonts w:ascii="Tahoma" w:eastAsia="Times New Roman" w:hAnsi="Tahoma" w:cs="Tahoma"/>
          <w:sz w:val="24"/>
          <w:szCs w:val="24"/>
        </w:rPr>
        <w:t xml:space="preserve">, </w:t>
      </w:r>
      <w:r w:rsidRPr="00B5136C">
        <w:rPr>
          <w:rFonts w:ascii="Tahoma" w:eastAsia="Times New Roman" w:hAnsi="Tahoma" w:cs="Tahoma"/>
          <w:sz w:val="24"/>
          <w:szCs w:val="24"/>
        </w:rPr>
        <w:t xml:space="preserve">wraz z krótką notką biograficzną i ewentualnymi rekomendacjami, obowiązkowymi wyłącznie w przypadku składania zgłoszenia przez </w:t>
      </w:r>
      <w:r w:rsidRPr="00B5136C">
        <w:rPr>
          <w:rFonts w:ascii="Tahoma" w:eastAsia="Times New Roman" w:hAnsi="Tahoma" w:cs="Tahoma"/>
          <w:bCs/>
          <w:sz w:val="24"/>
          <w:szCs w:val="24"/>
        </w:rPr>
        <w:t>grupy nieformalne oraz osoby fizyczne</w:t>
      </w:r>
      <w:r w:rsidRPr="00B5136C">
        <w:rPr>
          <w:rFonts w:ascii="Tahoma" w:eastAsia="Times New Roman" w:hAnsi="Tahoma" w:cs="Tahoma"/>
          <w:sz w:val="24"/>
          <w:szCs w:val="24"/>
        </w:rPr>
        <w:t xml:space="preserve">. Wzór Karty zgłoszeniowej stanowi załącznik nr 1 do Regulaminu. </w:t>
      </w:r>
    </w:p>
    <w:p w14:paraId="797B4F87" w14:textId="7A6EF82D" w:rsidR="00BF6F9F" w:rsidRPr="00B5136C" w:rsidRDefault="00373C18" w:rsidP="00FC6C58">
      <w:pPr>
        <w:numPr>
          <w:ilvl w:val="0"/>
          <w:numId w:val="10"/>
        </w:numPr>
        <w:spacing w:after="0" w:line="360" w:lineRule="auto"/>
        <w:ind w:left="714" w:hanging="35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bCs/>
          <w:sz w:val="24"/>
          <w:szCs w:val="24"/>
        </w:rPr>
        <w:lastRenderedPageBreak/>
        <w:t>PODPISANĄ PRZEZ</w:t>
      </w:r>
      <w:r w:rsidRPr="00B5136C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="00BF6F9F" w:rsidRPr="00B5136C">
        <w:rPr>
          <w:rFonts w:ascii="Tahoma" w:eastAsia="Times New Roman" w:hAnsi="Tahoma" w:cs="Tahoma"/>
          <w:b/>
          <w:sz w:val="24"/>
          <w:szCs w:val="24"/>
        </w:rPr>
        <w:t>KANDYDAT</w:t>
      </w:r>
      <w:r w:rsidR="003D121F" w:rsidRPr="00B5136C">
        <w:rPr>
          <w:rFonts w:ascii="Tahoma" w:eastAsia="Times New Roman" w:hAnsi="Tahoma" w:cs="Tahoma"/>
          <w:b/>
          <w:sz w:val="24"/>
          <w:szCs w:val="24"/>
        </w:rPr>
        <w:t>K</w:t>
      </w:r>
      <w:r>
        <w:rPr>
          <w:rFonts w:ascii="Tahoma" w:eastAsia="Times New Roman" w:hAnsi="Tahoma" w:cs="Tahoma"/>
          <w:b/>
          <w:sz w:val="24"/>
          <w:szCs w:val="24"/>
        </w:rPr>
        <w:t>Ę</w:t>
      </w:r>
      <w:r w:rsidR="00BF6F9F" w:rsidRPr="00B5136C">
        <w:rPr>
          <w:rFonts w:ascii="Tahoma" w:eastAsia="Times New Roman" w:hAnsi="Tahoma" w:cs="Tahoma"/>
          <w:b/>
          <w:sz w:val="24"/>
          <w:szCs w:val="24"/>
        </w:rPr>
        <w:t>/KANDYDAT</w:t>
      </w:r>
      <w:r w:rsidR="003D121F" w:rsidRPr="00B5136C">
        <w:rPr>
          <w:rFonts w:ascii="Tahoma" w:eastAsia="Times New Roman" w:hAnsi="Tahoma" w:cs="Tahoma"/>
          <w:b/>
          <w:sz w:val="24"/>
          <w:szCs w:val="24"/>
        </w:rPr>
        <w:t>A</w:t>
      </w:r>
      <w:r w:rsidR="00BF6F9F" w:rsidRPr="00B5136C">
        <w:rPr>
          <w:rFonts w:ascii="Tahoma" w:eastAsia="Times New Roman" w:hAnsi="Tahoma" w:cs="Tahoma"/>
          <w:b/>
          <w:sz w:val="24"/>
          <w:szCs w:val="24"/>
        </w:rPr>
        <w:t xml:space="preserve"> </w:t>
      </w:r>
      <w:bookmarkStart w:id="1" w:name="_Hlk13212298"/>
      <w:r w:rsidRPr="00DA2F13">
        <w:rPr>
          <w:rStyle w:val="Nagwek2Znak"/>
          <w:rFonts w:eastAsiaTheme="minorEastAsia"/>
        </w:rPr>
        <w:t>KLAUZULĘ ZGODY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B5136C">
        <w:rPr>
          <w:rFonts w:ascii="Tahoma" w:eastAsia="Times New Roman" w:hAnsi="Tahoma" w:cs="Tahoma"/>
          <w:sz w:val="24"/>
          <w:szCs w:val="24"/>
        </w:rPr>
        <w:t xml:space="preserve">na przetwarzanie danych osobowych w związku z udziałem w Plebiscycie. Wzór </w:t>
      </w:r>
      <w:r>
        <w:rPr>
          <w:rFonts w:ascii="Tahoma" w:eastAsia="Times New Roman" w:hAnsi="Tahoma" w:cs="Tahoma"/>
          <w:sz w:val="24"/>
          <w:szCs w:val="24"/>
        </w:rPr>
        <w:t>klauzuli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</w:t>
      </w:r>
      <w:r w:rsidR="00BF6F9F" w:rsidRPr="00B5136C">
        <w:rPr>
          <w:rFonts w:ascii="Tahoma" w:eastAsia="Times New Roman" w:hAnsi="Tahoma" w:cs="Tahoma"/>
          <w:sz w:val="24"/>
          <w:szCs w:val="24"/>
        </w:rPr>
        <w:t>stanowi</w:t>
      </w:r>
      <w:r w:rsidR="00BF6F9F" w:rsidRPr="00B5136C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="00BF6F9F" w:rsidRPr="00B5136C">
        <w:rPr>
          <w:rFonts w:ascii="Tahoma" w:eastAsia="Times New Roman" w:hAnsi="Tahoma" w:cs="Tahoma"/>
          <w:bCs/>
          <w:sz w:val="24"/>
          <w:szCs w:val="24"/>
        </w:rPr>
        <w:t>za</w:t>
      </w:r>
      <w:r w:rsidR="00BF6F9F" w:rsidRPr="00B5136C">
        <w:rPr>
          <w:rFonts w:ascii="Tahoma" w:eastAsia="Times New Roman" w:hAnsi="Tahoma" w:cs="Tahoma"/>
          <w:sz w:val="24"/>
          <w:szCs w:val="24"/>
        </w:rPr>
        <w:t>łącznik nr 2 do Regulaminu</w:t>
      </w:r>
      <w:r>
        <w:rPr>
          <w:rFonts w:ascii="Tahoma" w:eastAsia="Times New Roman" w:hAnsi="Tahoma" w:cs="Tahoma"/>
          <w:sz w:val="24"/>
          <w:szCs w:val="24"/>
        </w:rPr>
        <w:t>.</w:t>
      </w:r>
    </w:p>
    <w:p w14:paraId="0AA6D719" w14:textId="2CD76781" w:rsidR="00BF6F9F" w:rsidRPr="00B5136C" w:rsidRDefault="00BF6F9F" w:rsidP="00FC6C58">
      <w:pPr>
        <w:numPr>
          <w:ilvl w:val="0"/>
          <w:numId w:val="10"/>
        </w:numPr>
        <w:spacing w:after="120" w:line="360" w:lineRule="auto"/>
        <w:ind w:left="714" w:hanging="357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bCs/>
          <w:sz w:val="24"/>
          <w:szCs w:val="24"/>
        </w:rPr>
        <w:t xml:space="preserve">W PRZYPADKU PRZEDSTAWIENIA </w:t>
      </w:r>
      <w:r w:rsidRPr="00DA2F13">
        <w:rPr>
          <w:rStyle w:val="Nagwek2Znak"/>
          <w:rFonts w:eastAsiaTheme="minorEastAsia"/>
        </w:rPr>
        <w:t>REKOMENDACJI</w:t>
      </w:r>
      <w:r w:rsidRPr="00B5136C">
        <w:rPr>
          <w:rFonts w:ascii="Tahoma" w:eastAsia="Times New Roman" w:hAnsi="Tahoma" w:cs="Tahoma"/>
          <w:b/>
          <w:sz w:val="24"/>
          <w:szCs w:val="24"/>
        </w:rPr>
        <w:t xml:space="preserve"> –</w:t>
      </w:r>
      <w:r w:rsidR="00C4737A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="00373C18" w:rsidRPr="002137E6">
        <w:rPr>
          <w:rFonts w:ascii="Tahoma" w:eastAsia="Times New Roman" w:hAnsi="Tahoma" w:cs="Tahoma"/>
          <w:bCs/>
          <w:sz w:val="24"/>
          <w:szCs w:val="24"/>
        </w:rPr>
        <w:t xml:space="preserve">PODPISANĄ PRZEZ </w:t>
      </w:r>
      <w:r w:rsidRPr="002137E6">
        <w:rPr>
          <w:rFonts w:ascii="Tahoma" w:eastAsia="Times New Roman" w:hAnsi="Tahoma" w:cs="Tahoma"/>
          <w:bCs/>
          <w:sz w:val="24"/>
          <w:szCs w:val="24"/>
        </w:rPr>
        <w:t>OSOB</w:t>
      </w:r>
      <w:r w:rsidR="00373C18" w:rsidRPr="002137E6">
        <w:rPr>
          <w:rFonts w:ascii="Tahoma" w:eastAsia="Times New Roman" w:hAnsi="Tahoma" w:cs="Tahoma"/>
          <w:bCs/>
          <w:sz w:val="24"/>
          <w:szCs w:val="24"/>
        </w:rPr>
        <w:t>Ę</w:t>
      </w:r>
      <w:r w:rsidRPr="002137E6">
        <w:rPr>
          <w:rFonts w:ascii="Tahoma" w:eastAsia="Times New Roman" w:hAnsi="Tahoma" w:cs="Tahoma"/>
          <w:bCs/>
          <w:sz w:val="24"/>
          <w:szCs w:val="24"/>
        </w:rPr>
        <w:t xml:space="preserve"> </w:t>
      </w:r>
      <w:r w:rsidRPr="002137E6">
        <w:rPr>
          <w:rFonts w:ascii="Tahoma" w:eastAsia="Times New Roman" w:hAnsi="Tahoma" w:cs="Tahoma"/>
          <w:bCs/>
          <w:iCs/>
          <w:sz w:val="24"/>
          <w:szCs w:val="24"/>
        </w:rPr>
        <w:t>REKOMENDUJĄC</w:t>
      </w:r>
      <w:r w:rsidR="00373C18" w:rsidRPr="002137E6">
        <w:rPr>
          <w:rFonts w:ascii="Tahoma" w:eastAsia="Times New Roman" w:hAnsi="Tahoma" w:cs="Tahoma"/>
          <w:bCs/>
          <w:iCs/>
          <w:sz w:val="24"/>
          <w:szCs w:val="24"/>
        </w:rPr>
        <w:t>Ą</w:t>
      </w:r>
      <w:r w:rsidRPr="002137E6">
        <w:rPr>
          <w:rFonts w:ascii="Tahoma" w:eastAsia="Times New Roman" w:hAnsi="Tahoma" w:cs="Tahoma"/>
          <w:bCs/>
          <w:iCs/>
          <w:sz w:val="24"/>
          <w:szCs w:val="24"/>
        </w:rPr>
        <w:t>/OSOB</w:t>
      </w:r>
      <w:r w:rsidR="00373C18" w:rsidRPr="002137E6">
        <w:rPr>
          <w:rFonts w:ascii="Tahoma" w:eastAsia="Times New Roman" w:hAnsi="Tahoma" w:cs="Tahoma"/>
          <w:bCs/>
          <w:iCs/>
          <w:sz w:val="24"/>
          <w:szCs w:val="24"/>
        </w:rPr>
        <w:t>Ę</w:t>
      </w:r>
      <w:r w:rsidRPr="002137E6">
        <w:rPr>
          <w:rFonts w:ascii="Tahoma" w:eastAsia="Times New Roman" w:hAnsi="Tahoma" w:cs="Tahoma"/>
          <w:bCs/>
          <w:iCs/>
          <w:sz w:val="24"/>
          <w:szCs w:val="24"/>
        </w:rPr>
        <w:t xml:space="preserve"> UPRAWNION</w:t>
      </w:r>
      <w:r w:rsidR="00373C18" w:rsidRPr="002137E6">
        <w:rPr>
          <w:rFonts w:ascii="Tahoma" w:eastAsia="Times New Roman" w:hAnsi="Tahoma" w:cs="Tahoma"/>
          <w:bCs/>
          <w:iCs/>
          <w:sz w:val="24"/>
          <w:szCs w:val="24"/>
        </w:rPr>
        <w:t>Ą</w:t>
      </w:r>
      <w:r w:rsidRPr="002137E6">
        <w:rPr>
          <w:rFonts w:ascii="Tahoma" w:eastAsia="Times New Roman" w:hAnsi="Tahoma" w:cs="Tahoma"/>
          <w:bCs/>
          <w:iCs/>
          <w:sz w:val="24"/>
          <w:szCs w:val="24"/>
        </w:rPr>
        <w:t xml:space="preserve"> DO</w:t>
      </w:r>
      <w:r w:rsidR="00B5136C" w:rsidRPr="002137E6">
        <w:rPr>
          <w:rFonts w:ascii="Tahoma" w:eastAsia="Times New Roman" w:hAnsi="Tahoma" w:cs="Tahoma"/>
          <w:bCs/>
          <w:iCs/>
          <w:sz w:val="24"/>
          <w:szCs w:val="24"/>
        </w:rPr>
        <w:t xml:space="preserve"> </w:t>
      </w:r>
      <w:r w:rsidRPr="002137E6">
        <w:rPr>
          <w:rFonts w:ascii="Tahoma" w:eastAsia="Times New Roman" w:hAnsi="Tahoma" w:cs="Tahoma"/>
          <w:bCs/>
          <w:iCs/>
          <w:sz w:val="24"/>
          <w:szCs w:val="24"/>
        </w:rPr>
        <w:t>REPREZENTOWANIA PODMIOTU REKOMENDUJĄCEGO,</w:t>
      </w:r>
      <w:r w:rsidRPr="00B5136C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="00373C18" w:rsidRPr="002137E6">
        <w:rPr>
          <w:rFonts w:ascii="Tahoma" w:eastAsia="Times New Roman" w:hAnsi="Tahoma" w:cs="Tahoma"/>
          <w:b/>
          <w:sz w:val="24"/>
          <w:szCs w:val="24"/>
        </w:rPr>
        <w:t>KLAUZULĘ</w:t>
      </w:r>
      <w:r w:rsidRPr="002137E6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="00373C18" w:rsidRPr="002137E6">
        <w:rPr>
          <w:rFonts w:ascii="Tahoma" w:eastAsia="Times New Roman" w:hAnsi="Tahoma" w:cs="Tahoma"/>
          <w:b/>
          <w:sz w:val="24"/>
          <w:szCs w:val="24"/>
        </w:rPr>
        <w:t>ZGODY</w:t>
      </w:r>
      <w:r w:rsidR="00373C18" w:rsidRPr="00B5136C">
        <w:rPr>
          <w:rFonts w:ascii="Tahoma" w:eastAsia="Times New Roman" w:hAnsi="Tahoma" w:cs="Tahoma"/>
          <w:bCs/>
          <w:sz w:val="24"/>
          <w:szCs w:val="24"/>
        </w:rPr>
        <w:t xml:space="preserve"> </w:t>
      </w:r>
      <w:r w:rsidRPr="00B5136C">
        <w:rPr>
          <w:rFonts w:ascii="Tahoma" w:eastAsia="Times New Roman" w:hAnsi="Tahoma" w:cs="Tahoma"/>
          <w:bCs/>
          <w:sz w:val="24"/>
          <w:szCs w:val="24"/>
        </w:rPr>
        <w:t xml:space="preserve">na przetwarzanie danych osobowych w związku ze złożeniem </w:t>
      </w:r>
      <w:r w:rsidR="005F6935" w:rsidRPr="00B5136C">
        <w:rPr>
          <w:rFonts w:ascii="Tahoma" w:eastAsia="Times New Roman" w:hAnsi="Tahoma" w:cs="Tahoma"/>
          <w:bCs/>
          <w:sz w:val="24"/>
          <w:szCs w:val="24"/>
        </w:rPr>
        <w:t xml:space="preserve">Rekomendacji </w:t>
      </w:r>
      <w:r w:rsidRPr="00B5136C">
        <w:rPr>
          <w:rFonts w:ascii="Tahoma" w:eastAsia="Times New Roman" w:hAnsi="Tahoma" w:cs="Tahoma"/>
          <w:bCs/>
          <w:sz w:val="24"/>
          <w:szCs w:val="24"/>
        </w:rPr>
        <w:t xml:space="preserve">w Plebiscycie. </w:t>
      </w:r>
      <w:r w:rsidRPr="00B5136C">
        <w:rPr>
          <w:rFonts w:ascii="Tahoma" w:eastAsia="Times New Roman" w:hAnsi="Tahoma" w:cs="Tahoma"/>
          <w:sz w:val="24"/>
          <w:szCs w:val="24"/>
        </w:rPr>
        <w:t xml:space="preserve">Wzór </w:t>
      </w:r>
      <w:r w:rsidR="00373C18">
        <w:rPr>
          <w:rFonts w:ascii="Tahoma" w:eastAsia="Times New Roman" w:hAnsi="Tahoma" w:cs="Tahoma"/>
          <w:sz w:val="24"/>
          <w:szCs w:val="24"/>
        </w:rPr>
        <w:t>klauzuli</w:t>
      </w:r>
      <w:r w:rsidR="00373C18" w:rsidRPr="00B5136C">
        <w:rPr>
          <w:rFonts w:ascii="Tahoma" w:eastAsia="Times New Roman" w:hAnsi="Tahoma" w:cs="Tahoma"/>
          <w:sz w:val="24"/>
          <w:szCs w:val="24"/>
        </w:rPr>
        <w:t xml:space="preserve"> </w:t>
      </w:r>
      <w:r w:rsidRPr="00B5136C">
        <w:rPr>
          <w:rFonts w:ascii="Tahoma" w:eastAsia="Times New Roman" w:hAnsi="Tahoma" w:cs="Tahoma"/>
          <w:sz w:val="24"/>
          <w:szCs w:val="24"/>
        </w:rPr>
        <w:t>stanowi</w:t>
      </w:r>
      <w:r w:rsidRPr="00B5136C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Pr="00B5136C">
        <w:rPr>
          <w:rFonts w:ascii="Tahoma" w:eastAsia="Times New Roman" w:hAnsi="Tahoma" w:cs="Tahoma"/>
          <w:bCs/>
          <w:sz w:val="24"/>
          <w:szCs w:val="24"/>
        </w:rPr>
        <w:t>z</w:t>
      </w:r>
      <w:r w:rsidRPr="00B5136C">
        <w:rPr>
          <w:rFonts w:ascii="Tahoma" w:eastAsia="Times New Roman" w:hAnsi="Tahoma" w:cs="Tahoma"/>
          <w:sz w:val="24"/>
          <w:szCs w:val="24"/>
        </w:rPr>
        <w:t>ałącznik nr 3 do Regulaminu.</w:t>
      </w:r>
    </w:p>
    <w:bookmarkEnd w:id="1"/>
    <w:p w14:paraId="3DB400BA" w14:textId="74F56AAA" w:rsidR="00D5109C" w:rsidRDefault="00D5109C" w:rsidP="00FC6C58">
      <w:pPr>
        <w:numPr>
          <w:ilvl w:val="0"/>
          <w:numId w:val="22"/>
        </w:numPr>
        <w:spacing w:after="120" w:line="360" w:lineRule="auto"/>
        <w:ind w:left="425" w:hanging="35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Podmiot zgłaszający jest zobowiązany do przekazania, w imieniu Regionalnego Ośrodka Polityki Społecznej w Krakowie (jako administratora danych osobowych) Klauzuli informacyjnej</w:t>
      </w:r>
      <w:r w:rsidR="005D1323">
        <w:rPr>
          <w:rFonts w:ascii="Tahoma" w:eastAsia="Times New Roman" w:hAnsi="Tahoma" w:cs="Tahoma"/>
          <w:sz w:val="24"/>
          <w:szCs w:val="24"/>
        </w:rPr>
        <w:t xml:space="preserve"> (zgodnie z art.13 lub art.14 RODO)</w:t>
      </w:r>
      <w:r>
        <w:rPr>
          <w:rFonts w:ascii="Tahoma" w:eastAsia="Times New Roman" w:hAnsi="Tahoma" w:cs="Tahoma"/>
          <w:sz w:val="24"/>
          <w:szCs w:val="24"/>
        </w:rPr>
        <w:t xml:space="preserve">, każdej osobie, której dane osobowe </w:t>
      </w:r>
      <w:r w:rsidR="005D1323">
        <w:rPr>
          <w:rFonts w:ascii="Tahoma" w:eastAsia="Times New Roman" w:hAnsi="Tahoma" w:cs="Tahoma"/>
          <w:sz w:val="24"/>
          <w:szCs w:val="24"/>
        </w:rPr>
        <w:t xml:space="preserve">przekazuje w </w:t>
      </w:r>
      <w:r>
        <w:rPr>
          <w:rFonts w:ascii="Tahoma" w:eastAsia="Times New Roman" w:hAnsi="Tahoma" w:cs="Tahoma"/>
          <w:sz w:val="24"/>
          <w:szCs w:val="24"/>
        </w:rPr>
        <w:t>Kar</w:t>
      </w:r>
      <w:r w:rsidR="005D1323">
        <w:rPr>
          <w:rFonts w:ascii="Tahoma" w:eastAsia="Times New Roman" w:hAnsi="Tahoma" w:cs="Tahoma"/>
          <w:sz w:val="24"/>
          <w:szCs w:val="24"/>
        </w:rPr>
        <w:t>cie</w:t>
      </w:r>
      <w:r>
        <w:rPr>
          <w:rFonts w:ascii="Tahoma" w:eastAsia="Times New Roman" w:hAnsi="Tahoma" w:cs="Tahoma"/>
          <w:sz w:val="24"/>
          <w:szCs w:val="24"/>
        </w:rPr>
        <w:t xml:space="preserve"> zgłoszenia.</w:t>
      </w:r>
    </w:p>
    <w:p w14:paraId="51D30EDD" w14:textId="51EE4AAF" w:rsidR="00BF6F9F" w:rsidRPr="00B5136C" w:rsidRDefault="00BF6F9F" w:rsidP="00FC6C58">
      <w:pPr>
        <w:numPr>
          <w:ilvl w:val="0"/>
          <w:numId w:val="22"/>
        </w:numPr>
        <w:spacing w:after="120" w:line="360" w:lineRule="auto"/>
        <w:ind w:left="425" w:hanging="357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Podmiot zgłaszający może wskazać więcej niż jedn</w:t>
      </w:r>
      <w:r w:rsidR="00F94E18" w:rsidRPr="00B5136C">
        <w:rPr>
          <w:rFonts w:ascii="Tahoma" w:eastAsia="Times New Roman" w:hAnsi="Tahoma" w:cs="Tahoma"/>
          <w:sz w:val="24"/>
          <w:szCs w:val="24"/>
        </w:rPr>
        <w:t>ą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kandyda</w:t>
      </w:r>
      <w:r w:rsidR="00F94E18" w:rsidRPr="00B5136C">
        <w:rPr>
          <w:rFonts w:ascii="Tahoma" w:eastAsia="Times New Roman" w:hAnsi="Tahoma" w:cs="Tahoma"/>
          <w:sz w:val="24"/>
          <w:szCs w:val="24"/>
        </w:rPr>
        <w:t>tkę</w:t>
      </w:r>
      <w:r w:rsidRPr="00B5136C">
        <w:rPr>
          <w:rFonts w:ascii="Tahoma" w:eastAsia="Times New Roman" w:hAnsi="Tahoma" w:cs="Tahoma"/>
          <w:sz w:val="24"/>
          <w:szCs w:val="24"/>
        </w:rPr>
        <w:t>/ jedn</w:t>
      </w:r>
      <w:r w:rsidR="00F94E18" w:rsidRPr="00B5136C">
        <w:rPr>
          <w:rFonts w:ascii="Tahoma" w:eastAsia="Times New Roman" w:hAnsi="Tahoma" w:cs="Tahoma"/>
          <w:sz w:val="24"/>
          <w:szCs w:val="24"/>
        </w:rPr>
        <w:t>ego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kandyda</w:t>
      </w:r>
      <w:r w:rsidR="00F94E18" w:rsidRPr="00B5136C">
        <w:rPr>
          <w:rFonts w:ascii="Tahoma" w:eastAsia="Times New Roman" w:hAnsi="Tahoma" w:cs="Tahoma"/>
          <w:sz w:val="24"/>
          <w:szCs w:val="24"/>
        </w:rPr>
        <w:t>ta</w:t>
      </w:r>
      <w:r w:rsidRPr="00B5136C">
        <w:rPr>
          <w:rFonts w:ascii="Tahoma" w:eastAsia="Times New Roman" w:hAnsi="Tahoma" w:cs="Tahoma"/>
          <w:sz w:val="24"/>
          <w:szCs w:val="24"/>
        </w:rPr>
        <w:t xml:space="preserve">. </w:t>
      </w:r>
      <w:r w:rsidRPr="00B5136C">
        <w:rPr>
          <w:rFonts w:ascii="Tahoma" w:eastAsia="Times New Roman" w:hAnsi="Tahoma" w:cs="Tahoma"/>
          <w:sz w:val="24"/>
          <w:szCs w:val="24"/>
        </w:rPr>
        <w:br/>
        <w:t xml:space="preserve">W takim przypadku </w:t>
      </w:r>
      <w:r w:rsidRPr="00B21B75">
        <w:rPr>
          <w:rFonts w:ascii="Tahoma" w:eastAsia="Times New Roman" w:hAnsi="Tahoma" w:cs="Tahoma"/>
          <w:sz w:val="24"/>
          <w:szCs w:val="24"/>
        </w:rPr>
        <w:t xml:space="preserve">dla każdej zgłaszanej osoby należy wypełnić osobno </w:t>
      </w:r>
      <w:r w:rsidRPr="00B21B75">
        <w:rPr>
          <w:rFonts w:ascii="Tahoma" w:eastAsia="Times New Roman" w:hAnsi="Tahoma" w:cs="Tahoma"/>
          <w:sz w:val="24"/>
          <w:szCs w:val="24"/>
        </w:rPr>
        <w:br/>
        <w:t>wszystkie wymagane w pkt 3 Regulaminu formularze.</w:t>
      </w:r>
    </w:p>
    <w:p w14:paraId="28EE1FF5" w14:textId="77777777" w:rsidR="00BF6F9F" w:rsidRPr="00B5136C" w:rsidRDefault="00BF6F9F" w:rsidP="00FC6C58">
      <w:pPr>
        <w:numPr>
          <w:ilvl w:val="0"/>
          <w:numId w:val="22"/>
        </w:numPr>
        <w:spacing w:after="120" w:line="360" w:lineRule="auto"/>
        <w:ind w:left="425" w:hanging="357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Zgłoszenie należy wypełnić w sposób czytelny – np. komputerowo, maszynowo lub pismem drukowanym.</w:t>
      </w:r>
    </w:p>
    <w:p w14:paraId="524CD484" w14:textId="1CA905BF" w:rsidR="00BF6F9F" w:rsidRPr="00B5136C" w:rsidRDefault="00BF6F9F" w:rsidP="00FC6C58">
      <w:pPr>
        <w:numPr>
          <w:ilvl w:val="0"/>
          <w:numId w:val="22"/>
        </w:numPr>
        <w:spacing w:after="0" w:line="360" w:lineRule="auto"/>
        <w:ind w:left="426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Zgłoszenia należy składać w siedzibie Organizatora Plebiscytu lub nadsyłać pocztą na adres:</w:t>
      </w:r>
    </w:p>
    <w:p w14:paraId="6881B5F9" w14:textId="77777777" w:rsidR="00BF6F9F" w:rsidRPr="00B5136C" w:rsidRDefault="00BF6F9F" w:rsidP="00FC6C58">
      <w:pPr>
        <w:spacing w:after="0" w:line="360" w:lineRule="auto"/>
        <w:ind w:left="426"/>
        <w:rPr>
          <w:rFonts w:ascii="Tahoma" w:eastAsia="Times New Roman" w:hAnsi="Tahoma" w:cs="Tahoma"/>
          <w:b/>
          <w:bCs/>
          <w:sz w:val="24"/>
          <w:szCs w:val="24"/>
        </w:rPr>
      </w:pPr>
      <w:r w:rsidRPr="00B5136C">
        <w:rPr>
          <w:rFonts w:ascii="Tahoma" w:eastAsia="Times New Roman" w:hAnsi="Tahoma" w:cs="Tahoma"/>
          <w:b/>
          <w:bCs/>
          <w:sz w:val="24"/>
          <w:szCs w:val="24"/>
        </w:rPr>
        <w:t xml:space="preserve">Regionalny Ośrodek Polityki Społecznej w Krakowie </w:t>
      </w:r>
    </w:p>
    <w:p w14:paraId="532F127C" w14:textId="77777777" w:rsidR="00BF6F9F" w:rsidRPr="00B5136C" w:rsidRDefault="00BF6F9F" w:rsidP="00FC6C58">
      <w:pPr>
        <w:spacing w:after="0" w:line="360" w:lineRule="auto"/>
        <w:ind w:left="426"/>
        <w:rPr>
          <w:rFonts w:ascii="Tahoma" w:eastAsia="Times New Roman" w:hAnsi="Tahoma" w:cs="Tahoma"/>
          <w:b/>
          <w:bCs/>
          <w:sz w:val="24"/>
          <w:szCs w:val="24"/>
        </w:rPr>
      </w:pPr>
      <w:r w:rsidRPr="00B5136C">
        <w:rPr>
          <w:rFonts w:ascii="Tahoma" w:eastAsia="Times New Roman" w:hAnsi="Tahoma" w:cs="Tahoma"/>
          <w:b/>
          <w:bCs/>
          <w:sz w:val="24"/>
          <w:szCs w:val="24"/>
        </w:rPr>
        <w:t>ul. Piastowska 32, 30-070 Kraków</w:t>
      </w:r>
    </w:p>
    <w:p w14:paraId="4FE4F0A5" w14:textId="79EB82B7" w:rsidR="00BF6F9F" w:rsidRPr="00B5136C" w:rsidRDefault="00BF6F9F" w:rsidP="00FC6C58">
      <w:pPr>
        <w:spacing w:after="120" w:line="360" w:lineRule="auto"/>
        <w:ind w:left="426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w terminie wskazanym w ogłoszeniu o rozpoczęciu </w:t>
      </w:r>
      <w:r w:rsidR="00214C87">
        <w:rPr>
          <w:rFonts w:ascii="Tahoma" w:eastAsia="Times New Roman" w:hAnsi="Tahoma" w:cs="Tahoma"/>
          <w:sz w:val="24"/>
          <w:szCs w:val="24"/>
        </w:rPr>
        <w:t>Plebiscytu</w:t>
      </w:r>
      <w:r w:rsidRPr="00B5136C">
        <w:rPr>
          <w:rFonts w:ascii="Tahoma" w:eastAsia="Times New Roman" w:hAnsi="Tahoma" w:cs="Tahoma"/>
          <w:sz w:val="24"/>
          <w:szCs w:val="24"/>
        </w:rPr>
        <w:t xml:space="preserve">, zamieszczonym na stronie </w:t>
      </w:r>
      <w:hyperlink r:id="rId8" w:history="1">
        <w:r w:rsidRPr="008C7B88">
          <w:rPr>
            <w:rStyle w:val="Hipercze"/>
            <w:rFonts w:ascii="Tahoma" w:eastAsia="Times New Roman" w:hAnsi="Tahoma" w:cs="Tahoma"/>
            <w:sz w:val="24"/>
            <w:szCs w:val="24"/>
          </w:rPr>
          <w:t>www.rops.krakow.pl</w:t>
        </w:r>
      </w:hyperlink>
      <w:r w:rsidRPr="00B5136C">
        <w:rPr>
          <w:rFonts w:ascii="Tahoma" w:eastAsia="Times New Roman" w:hAnsi="Tahoma" w:cs="Tahoma"/>
          <w:bCs/>
          <w:i/>
          <w:sz w:val="24"/>
          <w:szCs w:val="24"/>
        </w:rPr>
        <w:t xml:space="preserve"> </w:t>
      </w:r>
      <w:r w:rsidRPr="00B5136C">
        <w:rPr>
          <w:rFonts w:ascii="Tahoma" w:eastAsia="Times New Roman" w:hAnsi="Tahoma" w:cs="Tahoma"/>
          <w:sz w:val="24"/>
          <w:szCs w:val="24"/>
        </w:rPr>
        <w:t>(decyduje data wpływu do Organizatora Plebiscytu).</w:t>
      </w:r>
    </w:p>
    <w:p w14:paraId="1CF0BC5D" w14:textId="3308DBB5" w:rsidR="00BF6F9F" w:rsidRPr="00B5136C" w:rsidRDefault="00B5136C" w:rsidP="00FC6C58">
      <w:pPr>
        <w:spacing w:after="360" w:line="360" w:lineRule="auto"/>
        <w:ind w:left="425"/>
        <w:rPr>
          <w:rFonts w:ascii="Tahoma" w:eastAsia="Times New Roman" w:hAnsi="Tahoma" w:cs="Tahoma"/>
          <w:bCs/>
          <w:sz w:val="24"/>
          <w:szCs w:val="24"/>
        </w:rPr>
      </w:pPr>
      <w:r>
        <w:rPr>
          <w:rFonts w:ascii="Tahoma" w:eastAsia="Times New Roman" w:hAnsi="Tahoma" w:cs="Tahoma"/>
          <w:bCs/>
          <w:sz w:val="24"/>
          <w:szCs w:val="24"/>
        </w:rPr>
        <w:t>Ponadto</w:t>
      </w:r>
      <w:r w:rsidRPr="00B5136C">
        <w:rPr>
          <w:rFonts w:ascii="Tahoma" w:eastAsia="Times New Roman" w:hAnsi="Tahoma" w:cs="Tahoma"/>
          <w:bCs/>
          <w:sz w:val="24"/>
          <w:szCs w:val="24"/>
        </w:rPr>
        <w:t xml:space="preserve"> </w:t>
      </w:r>
      <w:r w:rsidR="00214C87">
        <w:rPr>
          <w:rFonts w:ascii="Tahoma" w:eastAsia="Times New Roman" w:hAnsi="Tahoma" w:cs="Tahoma"/>
          <w:bCs/>
          <w:sz w:val="24"/>
          <w:szCs w:val="24"/>
        </w:rPr>
        <w:t>k</w:t>
      </w:r>
      <w:r w:rsidR="00214C87" w:rsidRPr="00B5136C">
        <w:rPr>
          <w:rFonts w:ascii="Tahoma" w:eastAsia="Times New Roman" w:hAnsi="Tahoma" w:cs="Tahoma"/>
          <w:bCs/>
          <w:sz w:val="24"/>
          <w:szCs w:val="24"/>
        </w:rPr>
        <w:t>art</w:t>
      </w:r>
      <w:r w:rsidR="00214C87">
        <w:rPr>
          <w:rFonts w:ascii="Tahoma" w:eastAsia="Times New Roman" w:hAnsi="Tahoma" w:cs="Tahoma"/>
          <w:bCs/>
          <w:sz w:val="24"/>
          <w:szCs w:val="24"/>
        </w:rPr>
        <w:t>ę</w:t>
      </w:r>
      <w:r w:rsidR="00214C87" w:rsidRPr="00B5136C">
        <w:rPr>
          <w:rFonts w:ascii="Tahoma" w:eastAsia="Times New Roman" w:hAnsi="Tahoma" w:cs="Tahoma"/>
          <w:bCs/>
          <w:sz w:val="24"/>
          <w:szCs w:val="24"/>
        </w:rPr>
        <w:t xml:space="preserve"> zgłoszeniow</w:t>
      </w:r>
      <w:r w:rsidR="00214C87">
        <w:rPr>
          <w:rFonts w:ascii="Tahoma" w:eastAsia="Times New Roman" w:hAnsi="Tahoma" w:cs="Tahoma"/>
          <w:bCs/>
          <w:sz w:val="24"/>
          <w:szCs w:val="24"/>
        </w:rPr>
        <w:t>ą</w:t>
      </w:r>
      <w:r w:rsidR="00214C87" w:rsidRPr="00B5136C">
        <w:rPr>
          <w:rFonts w:ascii="Tahoma" w:eastAsia="Times New Roman" w:hAnsi="Tahoma" w:cs="Tahoma"/>
          <w:bCs/>
          <w:sz w:val="24"/>
          <w:szCs w:val="24"/>
        </w:rPr>
        <w:t xml:space="preserve"> </w:t>
      </w:r>
      <w:r>
        <w:rPr>
          <w:rFonts w:ascii="Tahoma" w:eastAsia="Times New Roman" w:hAnsi="Tahoma" w:cs="Tahoma"/>
          <w:bCs/>
          <w:sz w:val="24"/>
          <w:szCs w:val="24"/>
        </w:rPr>
        <w:t xml:space="preserve">w </w:t>
      </w:r>
      <w:r w:rsidR="00F16474">
        <w:rPr>
          <w:rFonts w:ascii="Tahoma" w:eastAsia="Times New Roman" w:hAnsi="Tahoma" w:cs="Tahoma"/>
          <w:bCs/>
          <w:sz w:val="24"/>
          <w:szCs w:val="24"/>
        </w:rPr>
        <w:t xml:space="preserve">wersji </w:t>
      </w:r>
      <w:r w:rsidRPr="00B5136C">
        <w:rPr>
          <w:rFonts w:ascii="Tahoma" w:eastAsia="Times New Roman" w:hAnsi="Tahoma" w:cs="Tahoma"/>
          <w:bCs/>
          <w:sz w:val="24"/>
          <w:szCs w:val="24"/>
        </w:rPr>
        <w:t xml:space="preserve">edytowalnej </w:t>
      </w:r>
      <w:r w:rsidR="00214C87">
        <w:rPr>
          <w:rFonts w:ascii="Tahoma" w:eastAsia="Times New Roman" w:hAnsi="Tahoma" w:cs="Tahoma"/>
          <w:bCs/>
          <w:sz w:val="24"/>
          <w:szCs w:val="24"/>
        </w:rPr>
        <w:t>należy</w:t>
      </w:r>
      <w:r w:rsidR="003B267E">
        <w:rPr>
          <w:rFonts w:ascii="Tahoma" w:eastAsia="Times New Roman" w:hAnsi="Tahoma" w:cs="Tahoma"/>
          <w:bCs/>
          <w:sz w:val="24"/>
          <w:szCs w:val="24"/>
        </w:rPr>
        <w:t xml:space="preserve"> </w:t>
      </w:r>
      <w:r w:rsidR="00214C87">
        <w:rPr>
          <w:rFonts w:ascii="Tahoma" w:eastAsia="Times New Roman" w:hAnsi="Tahoma" w:cs="Tahoma"/>
          <w:bCs/>
          <w:sz w:val="24"/>
          <w:szCs w:val="24"/>
        </w:rPr>
        <w:t xml:space="preserve">przesłać we wskazanym w ogłoszeniu terminie </w:t>
      </w:r>
      <w:r w:rsidR="00BF6F9F" w:rsidRPr="00B5136C">
        <w:rPr>
          <w:rFonts w:ascii="Tahoma" w:eastAsia="Times New Roman" w:hAnsi="Tahoma" w:cs="Tahoma"/>
          <w:bCs/>
          <w:sz w:val="24"/>
          <w:szCs w:val="24"/>
        </w:rPr>
        <w:t xml:space="preserve">na adres e-mail </w:t>
      </w:r>
      <w:hyperlink r:id="rId9" w:history="1">
        <w:r w:rsidR="00D43A52" w:rsidRPr="00D43A52">
          <w:rPr>
            <w:rStyle w:val="Hipercze"/>
            <w:rFonts w:ascii="Tahoma" w:eastAsia="Times New Roman" w:hAnsi="Tahoma" w:cs="Tahoma"/>
            <w:bCs/>
            <w:sz w:val="24"/>
            <w:szCs w:val="24"/>
          </w:rPr>
          <w:t>biuro@rops.krakow.pl</w:t>
        </w:r>
      </w:hyperlink>
      <w:r w:rsidR="00BF6F9F" w:rsidRPr="00A2722F">
        <w:rPr>
          <w:rFonts w:ascii="Tahoma" w:eastAsia="Times New Roman" w:hAnsi="Tahoma" w:cs="Tahoma"/>
          <w:bCs/>
          <w:sz w:val="24"/>
          <w:szCs w:val="24"/>
        </w:rPr>
        <w:t>.</w:t>
      </w:r>
    </w:p>
    <w:p w14:paraId="526C356C" w14:textId="58DA5BC4" w:rsidR="00BF6F9F" w:rsidRPr="00707DAA" w:rsidRDefault="00BF6F9F" w:rsidP="00707DAA">
      <w:pPr>
        <w:pStyle w:val="Nagwek1"/>
        <w:rPr>
          <w:rFonts w:ascii="Tahoma" w:eastAsia="Times New Roman" w:hAnsi="Tahoma" w:cs="Tahoma"/>
          <w:color w:val="auto"/>
          <w:sz w:val="24"/>
          <w:szCs w:val="24"/>
        </w:rPr>
      </w:pPr>
      <w:r w:rsidRPr="005F4B9A">
        <w:rPr>
          <w:rFonts w:ascii="Tahoma" w:eastAsia="Times New Roman" w:hAnsi="Tahoma" w:cs="Tahoma"/>
          <w:color w:val="auto"/>
          <w:sz w:val="24"/>
          <w:szCs w:val="24"/>
        </w:rPr>
        <w:t>V. TERMINY</w:t>
      </w:r>
    </w:p>
    <w:p w14:paraId="1C4A577D" w14:textId="4C2BF1C2" w:rsidR="00B014FA" w:rsidRPr="00B5136C" w:rsidRDefault="00B014FA" w:rsidP="00FC6C58">
      <w:pPr>
        <w:pStyle w:val="Akapitzlist"/>
        <w:numPr>
          <w:ilvl w:val="0"/>
          <w:numId w:val="24"/>
        </w:numPr>
        <w:spacing w:after="120" w:line="360" w:lineRule="auto"/>
        <w:ind w:left="426" w:hanging="426"/>
        <w:rPr>
          <w:rFonts w:ascii="Tahoma" w:eastAsia="Times New Roman" w:hAnsi="Tahoma" w:cs="Tahoma"/>
          <w:b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Rozstrzygnięcie Plebiscytu i ogłoszenie wyników nastąpią </w:t>
      </w:r>
      <w:r w:rsidRPr="00B5136C">
        <w:rPr>
          <w:rFonts w:ascii="Tahoma" w:eastAsia="Times New Roman" w:hAnsi="Tahoma" w:cs="Tahoma"/>
          <w:b/>
          <w:sz w:val="24"/>
          <w:szCs w:val="24"/>
        </w:rPr>
        <w:t xml:space="preserve">najpóźniej do dnia </w:t>
      </w:r>
      <w:r w:rsidRPr="00990218">
        <w:rPr>
          <w:rFonts w:ascii="Tahoma" w:eastAsia="Times New Roman" w:hAnsi="Tahoma" w:cs="Tahoma"/>
          <w:b/>
          <w:sz w:val="24"/>
          <w:szCs w:val="24"/>
        </w:rPr>
        <w:t>3</w:t>
      </w:r>
      <w:r w:rsidR="00895537" w:rsidRPr="00990218">
        <w:rPr>
          <w:rFonts w:ascii="Tahoma" w:eastAsia="Times New Roman" w:hAnsi="Tahoma" w:cs="Tahoma"/>
          <w:b/>
          <w:sz w:val="24"/>
          <w:szCs w:val="24"/>
        </w:rPr>
        <w:t>0</w:t>
      </w:r>
      <w:r w:rsidRPr="00990218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="00895537" w:rsidRPr="00990218">
        <w:rPr>
          <w:rFonts w:ascii="Tahoma" w:eastAsia="Times New Roman" w:hAnsi="Tahoma" w:cs="Tahoma"/>
          <w:b/>
          <w:sz w:val="24"/>
          <w:szCs w:val="24"/>
        </w:rPr>
        <w:t>kwietnia</w:t>
      </w:r>
      <w:r w:rsidRPr="00990218">
        <w:rPr>
          <w:rFonts w:ascii="Tahoma" w:eastAsia="Times New Roman" w:hAnsi="Tahoma" w:cs="Tahoma"/>
          <w:b/>
          <w:sz w:val="24"/>
          <w:szCs w:val="24"/>
        </w:rPr>
        <w:t xml:space="preserve"> </w:t>
      </w:r>
      <w:r w:rsidR="0032169D" w:rsidRPr="00990218">
        <w:rPr>
          <w:rFonts w:ascii="Tahoma" w:eastAsia="Times New Roman" w:hAnsi="Tahoma" w:cs="Tahoma"/>
          <w:b/>
          <w:sz w:val="24"/>
          <w:szCs w:val="24"/>
        </w:rPr>
        <w:t>202</w:t>
      </w:r>
      <w:r w:rsidR="0032169D">
        <w:rPr>
          <w:rFonts w:ascii="Tahoma" w:eastAsia="Times New Roman" w:hAnsi="Tahoma" w:cs="Tahoma"/>
          <w:b/>
          <w:sz w:val="24"/>
          <w:szCs w:val="24"/>
        </w:rPr>
        <w:t xml:space="preserve">4 </w:t>
      </w:r>
      <w:r w:rsidRPr="00990218">
        <w:rPr>
          <w:rFonts w:ascii="Tahoma" w:eastAsia="Times New Roman" w:hAnsi="Tahoma" w:cs="Tahoma"/>
          <w:b/>
          <w:sz w:val="24"/>
          <w:szCs w:val="24"/>
        </w:rPr>
        <w:t>r.</w:t>
      </w:r>
    </w:p>
    <w:p w14:paraId="5C8A705B" w14:textId="414EA913" w:rsidR="00F94E18" w:rsidRPr="00B5136C" w:rsidRDefault="00BF6F9F" w:rsidP="00FC6C58">
      <w:pPr>
        <w:pStyle w:val="Akapitzlist"/>
        <w:numPr>
          <w:ilvl w:val="0"/>
          <w:numId w:val="24"/>
        </w:numPr>
        <w:spacing w:after="120" w:line="360" w:lineRule="auto"/>
        <w:ind w:left="426" w:hanging="426"/>
        <w:rPr>
          <w:rFonts w:ascii="Tahoma" w:eastAsia="Times New Roman" w:hAnsi="Tahoma" w:cs="Tahoma"/>
          <w:b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lastRenderedPageBreak/>
        <w:t>Wyniki Plebiscytu zostaną podane do wiadomości publicznej poprzez umieszczenie ich na stronie internetowej Organizatora Plebiscytu (</w:t>
      </w:r>
      <w:hyperlink r:id="rId10" w:history="1">
        <w:r w:rsidRPr="00D43A52">
          <w:rPr>
            <w:rStyle w:val="Hipercze"/>
            <w:rFonts w:ascii="Tahoma" w:eastAsia="Times New Roman" w:hAnsi="Tahoma" w:cs="Tahoma"/>
            <w:sz w:val="24"/>
            <w:szCs w:val="24"/>
          </w:rPr>
          <w:t>www.rops.krakow.pl</w:t>
        </w:r>
      </w:hyperlink>
      <w:r w:rsidR="00E423F0" w:rsidRPr="002137E6">
        <w:rPr>
          <w:rFonts w:ascii="Tahoma" w:eastAsia="Times New Roman" w:hAnsi="Tahoma" w:cs="Tahoma"/>
          <w:sz w:val="24"/>
          <w:szCs w:val="24"/>
        </w:rPr>
        <w:t xml:space="preserve">, </w:t>
      </w:r>
      <w:hyperlink r:id="rId11" w:history="1">
        <w:r w:rsidR="00E423F0" w:rsidRPr="00D43A52">
          <w:rPr>
            <w:rStyle w:val="Hipercze"/>
            <w:rFonts w:ascii="Tahoma" w:eastAsia="Times New Roman" w:hAnsi="Tahoma" w:cs="Tahoma"/>
            <w:sz w:val="24"/>
            <w:szCs w:val="24"/>
          </w:rPr>
          <w:t>Facebook ROPS Kraków</w:t>
        </w:r>
      </w:hyperlink>
      <w:r w:rsidRPr="00B5136C">
        <w:rPr>
          <w:rFonts w:ascii="Tahoma" w:eastAsia="Times New Roman" w:hAnsi="Tahoma" w:cs="Tahoma"/>
          <w:sz w:val="24"/>
          <w:szCs w:val="24"/>
        </w:rPr>
        <w:t>), na stronie Województwa Małopolskiego (</w:t>
      </w:r>
      <w:hyperlink r:id="rId12" w:history="1">
        <w:r w:rsidRPr="00D43A52">
          <w:rPr>
            <w:rStyle w:val="Hipercze"/>
            <w:rFonts w:ascii="Tahoma" w:eastAsia="Times New Roman" w:hAnsi="Tahoma" w:cs="Tahoma"/>
            <w:sz w:val="24"/>
            <w:szCs w:val="24"/>
          </w:rPr>
          <w:t>www.malopolska.pl</w:t>
        </w:r>
      </w:hyperlink>
      <w:r w:rsidRPr="009A1310">
        <w:rPr>
          <w:rFonts w:ascii="Tahoma" w:eastAsia="Times New Roman" w:hAnsi="Tahoma" w:cs="Tahoma"/>
          <w:sz w:val="24"/>
          <w:szCs w:val="24"/>
        </w:rPr>
        <w:t>)</w:t>
      </w:r>
      <w:r w:rsidRPr="00B5136C">
        <w:rPr>
          <w:rFonts w:ascii="Tahoma" w:eastAsia="Times New Roman" w:hAnsi="Tahoma" w:cs="Tahoma"/>
          <w:sz w:val="24"/>
          <w:szCs w:val="24"/>
        </w:rPr>
        <w:t>.</w:t>
      </w:r>
    </w:p>
    <w:p w14:paraId="2341C739" w14:textId="6B298364" w:rsidR="00BF6F9F" w:rsidRPr="00B5136C" w:rsidRDefault="00B014FA" w:rsidP="00FC6C58">
      <w:pPr>
        <w:pStyle w:val="Akapitzlist"/>
        <w:numPr>
          <w:ilvl w:val="0"/>
          <w:numId w:val="24"/>
        </w:numPr>
        <w:spacing w:after="120" w:line="360" w:lineRule="auto"/>
        <w:ind w:left="426" w:hanging="426"/>
        <w:rPr>
          <w:rFonts w:ascii="Tahoma" w:eastAsia="Times New Roman" w:hAnsi="Tahoma" w:cs="Tahoma"/>
          <w:b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Plebiscyt wieńczyć będzie uroczyste ogłoszenie wyników podczas Gali, która odbędzie się </w:t>
      </w:r>
      <w:r w:rsidR="00380297">
        <w:rPr>
          <w:rFonts w:ascii="Tahoma" w:eastAsia="Times New Roman" w:hAnsi="Tahoma" w:cs="Tahoma"/>
          <w:sz w:val="24"/>
          <w:szCs w:val="24"/>
        </w:rPr>
        <w:t>na terenie Małopolski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najpóźniej do </w:t>
      </w:r>
      <w:r w:rsidR="00D5048E" w:rsidRPr="00990218">
        <w:rPr>
          <w:rFonts w:ascii="Tahoma" w:eastAsia="Times New Roman" w:hAnsi="Tahoma" w:cs="Tahoma"/>
          <w:sz w:val="24"/>
          <w:szCs w:val="24"/>
        </w:rPr>
        <w:t>3</w:t>
      </w:r>
      <w:r w:rsidR="00895537" w:rsidRPr="00990218">
        <w:rPr>
          <w:rFonts w:ascii="Tahoma" w:eastAsia="Times New Roman" w:hAnsi="Tahoma" w:cs="Tahoma"/>
          <w:sz w:val="24"/>
          <w:szCs w:val="24"/>
        </w:rPr>
        <w:t xml:space="preserve">0 kwietnia </w:t>
      </w:r>
      <w:r w:rsidR="00380297" w:rsidRPr="00990218">
        <w:rPr>
          <w:rFonts w:ascii="Tahoma" w:eastAsia="Times New Roman" w:hAnsi="Tahoma" w:cs="Tahoma"/>
          <w:sz w:val="24"/>
          <w:szCs w:val="24"/>
        </w:rPr>
        <w:t>202</w:t>
      </w:r>
      <w:r w:rsidR="00380297">
        <w:rPr>
          <w:rFonts w:ascii="Tahoma" w:eastAsia="Times New Roman" w:hAnsi="Tahoma" w:cs="Tahoma"/>
          <w:sz w:val="24"/>
          <w:szCs w:val="24"/>
        </w:rPr>
        <w:t>4</w:t>
      </w:r>
      <w:r w:rsidR="00380297" w:rsidRPr="00990218">
        <w:rPr>
          <w:rFonts w:ascii="Tahoma" w:eastAsia="Times New Roman" w:hAnsi="Tahoma" w:cs="Tahoma"/>
          <w:sz w:val="24"/>
          <w:szCs w:val="24"/>
        </w:rPr>
        <w:t xml:space="preserve"> </w:t>
      </w:r>
      <w:r w:rsidRPr="00990218">
        <w:rPr>
          <w:rFonts w:ascii="Tahoma" w:eastAsia="Times New Roman" w:hAnsi="Tahoma" w:cs="Tahoma"/>
          <w:sz w:val="24"/>
          <w:szCs w:val="24"/>
        </w:rPr>
        <w:t>r. –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o miejscu i </w:t>
      </w:r>
      <w:r w:rsidR="00D5048E">
        <w:rPr>
          <w:rFonts w:ascii="Tahoma" w:eastAsia="Times New Roman" w:hAnsi="Tahoma" w:cs="Tahoma"/>
          <w:sz w:val="24"/>
          <w:szCs w:val="24"/>
        </w:rPr>
        <w:t>terminie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spotkania laureaci oraz podmioty</w:t>
      </w:r>
      <w:r w:rsidR="003B267E">
        <w:rPr>
          <w:rFonts w:ascii="Tahoma" w:eastAsia="Times New Roman" w:hAnsi="Tahoma" w:cs="Tahoma"/>
          <w:sz w:val="24"/>
          <w:szCs w:val="24"/>
        </w:rPr>
        <w:t>/osoby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zgłaszające</w:t>
      </w:r>
      <w:r w:rsidR="00380297">
        <w:rPr>
          <w:rFonts w:ascii="Tahoma" w:eastAsia="Times New Roman" w:hAnsi="Tahoma" w:cs="Tahoma"/>
          <w:sz w:val="24"/>
          <w:szCs w:val="24"/>
        </w:rPr>
        <w:t xml:space="preserve"> Kandydatury do Plebiscytu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zostaną powiadomieni</w:t>
      </w:r>
      <w:r w:rsidR="00380297">
        <w:rPr>
          <w:rFonts w:ascii="Tahoma" w:eastAsia="Times New Roman" w:hAnsi="Tahoma" w:cs="Tahoma"/>
          <w:sz w:val="24"/>
          <w:szCs w:val="24"/>
        </w:rPr>
        <w:t xml:space="preserve"> telefonicznie lub za pośrednictwem poczty elektronicznej  zgodnie z danymi kontaktowymi zawartymi w karcie zgłoszenia</w:t>
      </w:r>
      <w:r w:rsidRPr="00B5136C">
        <w:rPr>
          <w:rFonts w:ascii="Tahoma" w:eastAsia="Times New Roman" w:hAnsi="Tahoma" w:cs="Tahoma"/>
          <w:sz w:val="24"/>
          <w:szCs w:val="24"/>
        </w:rPr>
        <w:t xml:space="preserve">. Informacja </w:t>
      </w:r>
      <w:r w:rsidR="00380297">
        <w:rPr>
          <w:rFonts w:ascii="Tahoma" w:eastAsia="Times New Roman" w:hAnsi="Tahoma" w:cs="Tahoma"/>
          <w:sz w:val="24"/>
          <w:szCs w:val="24"/>
        </w:rPr>
        <w:t xml:space="preserve">dotycząca ogłoszenia wyników Plebiscytu </w:t>
      </w:r>
      <w:r w:rsidRPr="00B5136C">
        <w:rPr>
          <w:rFonts w:ascii="Tahoma" w:eastAsia="Times New Roman" w:hAnsi="Tahoma" w:cs="Tahoma"/>
          <w:sz w:val="24"/>
          <w:szCs w:val="24"/>
        </w:rPr>
        <w:t xml:space="preserve">zostanie także udostępniona na stronie internetowej Organizatora Plebiscytu. </w:t>
      </w:r>
      <w:r w:rsidRPr="00990218">
        <w:rPr>
          <w:rFonts w:ascii="Tahoma" w:eastAsia="Times New Roman" w:hAnsi="Tahoma" w:cs="Tahoma"/>
          <w:sz w:val="24"/>
          <w:szCs w:val="24"/>
        </w:rPr>
        <w:t>Organizator</w:t>
      </w:r>
      <w:r w:rsidR="00380297">
        <w:rPr>
          <w:rFonts w:ascii="Tahoma" w:eastAsia="Times New Roman" w:hAnsi="Tahoma" w:cs="Tahoma"/>
          <w:sz w:val="24"/>
          <w:szCs w:val="24"/>
        </w:rPr>
        <w:t xml:space="preserve"> Plebiscytu</w:t>
      </w:r>
      <w:r w:rsidRPr="00990218">
        <w:rPr>
          <w:rFonts w:ascii="Tahoma" w:eastAsia="Times New Roman" w:hAnsi="Tahoma" w:cs="Tahoma"/>
          <w:sz w:val="24"/>
          <w:szCs w:val="24"/>
        </w:rPr>
        <w:t xml:space="preserve"> jednocześnie zastrzega sobie, iż w przypadku </w:t>
      </w:r>
      <w:r w:rsidR="00487359">
        <w:rPr>
          <w:rFonts w:ascii="Tahoma" w:eastAsia="Times New Roman" w:hAnsi="Tahoma" w:cs="Tahoma"/>
          <w:sz w:val="24"/>
          <w:szCs w:val="24"/>
        </w:rPr>
        <w:t xml:space="preserve">m. in. </w:t>
      </w:r>
      <w:r w:rsidR="00AD761F" w:rsidRPr="00990218">
        <w:rPr>
          <w:rFonts w:ascii="Tahoma" w:eastAsia="Times New Roman" w:hAnsi="Tahoma" w:cs="Tahoma"/>
          <w:sz w:val="24"/>
          <w:szCs w:val="24"/>
        </w:rPr>
        <w:t>wzmożenia</w:t>
      </w:r>
      <w:r w:rsidRPr="00990218">
        <w:rPr>
          <w:rFonts w:ascii="Tahoma" w:eastAsia="Times New Roman" w:hAnsi="Tahoma" w:cs="Tahoma"/>
          <w:sz w:val="24"/>
          <w:szCs w:val="24"/>
        </w:rPr>
        <w:t xml:space="preserve"> obostrzeń sanitarnych związanych </w:t>
      </w:r>
      <w:r w:rsidR="003B267E" w:rsidRPr="00990218">
        <w:rPr>
          <w:rFonts w:ascii="Tahoma" w:eastAsia="Times New Roman" w:hAnsi="Tahoma" w:cs="Tahoma"/>
          <w:sz w:val="24"/>
          <w:szCs w:val="24"/>
        </w:rPr>
        <w:t xml:space="preserve">z </w:t>
      </w:r>
      <w:r w:rsidRPr="00990218">
        <w:rPr>
          <w:rFonts w:ascii="Tahoma" w:eastAsia="Times New Roman" w:hAnsi="Tahoma" w:cs="Tahoma"/>
          <w:sz w:val="24"/>
          <w:szCs w:val="24"/>
        </w:rPr>
        <w:t xml:space="preserve">panującym stanem epidemicznym w związku z zakażeniami wirusem SARS-CoV-2 </w:t>
      </w:r>
      <w:r w:rsidR="00487359">
        <w:rPr>
          <w:rFonts w:ascii="Tahoma" w:eastAsia="Times New Roman" w:hAnsi="Tahoma" w:cs="Tahoma"/>
          <w:sz w:val="24"/>
          <w:szCs w:val="24"/>
        </w:rPr>
        <w:t xml:space="preserve">lub innych sytuacji wyjątkowych </w:t>
      </w:r>
      <w:r w:rsidRPr="00990218">
        <w:rPr>
          <w:rFonts w:ascii="Tahoma" w:eastAsia="Times New Roman" w:hAnsi="Tahoma" w:cs="Tahoma"/>
          <w:sz w:val="24"/>
          <w:szCs w:val="24"/>
        </w:rPr>
        <w:t>dopuszcza możliwość przyjęcia innej formy uroczystego ogłoszenia wyników Plebiscytu.</w:t>
      </w:r>
    </w:p>
    <w:p w14:paraId="531F0442" w14:textId="77777777" w:rsidR="00BF6F9F" w:rsidRPr="005F4B9A" w:rsidRDefault="00BF6F9F" w:rsidP="00FC6C58">
      <w:pPr>
        <w:pStyle w:val="Nagwek1"/>
        <w:rPr>
          <w:rFonts w:ascii="Tahoma" w:eastAsia="Times New Roman" w:hAnsi="Tahoma" w:cs="Tahoma"/>
          <w:color w:val="auto"/>
          <w:sz w:val="24"/>
          <w:szCs w:val="24"/>
        </w:rPr>
      </w:pPr>
      <w:r w:rsidRPr="005F4B9A">
        <w:rPr>
          <w:rFonts w:ascii="Tahoma" w:eastAsia="Times New Roman" w:hAnsi="Tahoma" w:cs="Tahoma"/>
          <w:color w:val="auto"/>
          <w:sz w:val="24"/>
          <w:szCs w:val="24"/>
        </w:rPr>
        <w:t>VI. OCENA ZGŁOSZONYCH KANDYDATUR</w:t>
      </w:r>
    </w:p>
    <w:p w14:paraId="7AA50FBF" w14:textId="77777777" w:rsidR="00BF6F9F" w:rsidRPr="00B5136C" w:rsidRDefault="00BF6F9F" w:rsidP="00FC6C58">
      <w:pPr>
        <w:numPr>
          <w:ilvl w:val="0"/>
          <w:numId w:val="12"/>
        </w:numPr>
        <w:tabs>
          <w:tab w:val="num" w:pos="540"/>
        </w:tabs>
        <w:spacing w:after="120" w:line="360" w:lineRule="auto"/>
        <w:ind w:left="539" w:hanging="539"/>
        <w:rPr>
          <w:rFonts w:ascii="Tahoma" w:eastAsia="Times New Roman" w:hAnsi="Tahoma" w:cs="Tahoma"/>
          <w:iCs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Nadesłane zgłoszenia oceniać będzie Kapituła Plebiscytu powołana przez Organizatora Plebiscytu.</w:t>
      </w:r>
    </w:p>
    <w:p w14:paraId="295A0734" w14:textId="3F7AB79D" w:rsidR="00BF6F9F" w:rsidRPr="00B5136C" w:rsidRDefault="00BF6F9F" w:rsidP="00FC6C58">
      <w:pPr>
        <w:numPr>
          <w:ilvl w:val="0"/>
          <w:numId w:val="12"/>
        </w:numPr>
        <w:tabs>
          <w:tab w:val="left" w:pos="360"/>
          <w:tab w:val="num" w:pos="540"/>
        </w:tabs>
        <w:spacing w:after="120" w:line="360" w:lineRule="auto"/>
        <w:ind w:left="539" w:hanging="539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ab/>
        <w:t>Kapitułę Plebiscytu tworzą wybrani przez Organizatora Plebiscytu przedstawiciele organizacji seniorów oraz instytucji działających w środowisku osób starszych, a także reprezentanci podmiotów patronujących inicjatywie.</w:t>
      </w:r>
    </w:p>
    <w:p w14:paraId="7DD31042" w14:textId="77777777" w:rsidR="00BF6F9F" w:rsidRDefault="00BF6F9F" w:rsidP="00FC6C58">
      <w:pPr>
        <w:numPr>
          <w:ilvl w:val="0"/>
          <w:numId w:val="12"/>
        </w:numPr>
        <w:tabs>
          <w:tab w:val="num" w:pos="540"/>
        </w:tabs>
        <w:spacing w:after="120" w:line="360" w:lineRule="auto"/>
        <w:ind w:hanging="720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Członkostwo w Kapitule jest nieodpłatne.</w:t>
      </w:r>
    </w:p>
    <w:p w14:paraId="49059EC6" w14:textId="29A2466D" w:rsidR="00E67F71" w:rsidRDefault="00E67F71" w:rsidP="008B47CD">
      <w:pPr>
        <w:numPr>
          <w:ilvl w:val="0"/>
          <w:numId w:val="12"/>
        </w:numPr>
        <w:tabs>
          <w:tab w:val="num" w:pos="540"/>
        </w:tabs>
        <w:spacing w:after="120" w:line="360" w:lineRule="auto"/>
        <w:ind w:left="567" w:hanging="56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Ocena zgłoszeń dokonywana jest prz</w:t>
      </w:r>
      <w:r w:rsidR="008B47CD">
        <w:rPr>
          <w:rFonts w:ascii="Tahoma" w:eastAsia="Times New Roman" w:hAnsi="Tahoma" w:cs="Tahoma"/>
          <w:sz w:val="24"/>
          <w:szCs w:val="24"/>
        </w:rPr>
        <w:t xml:space="preserve">ez Kapitułę Plebiscytu w sposób </w:t>
      </w:r>
      <w:r>
        <w:rPr>
          <w:rFonts w:ascii="Tahoma" w:eastAsia="Times New Roman" w:hAnsi="Tahoma" w:cs="Tahoma"/>
          <w:sz w:val="24"/>
          <w:szCs w:val="24"/>
        </w:rPr>
        <w:t xml:space="preserve">bezstronny. </w:t>
      </w:r>
      <w:r w:rsidR="00CA7F7F">
        <w:rPr>
          <w:rFonts w:ascii="Tahoma" w:eastAsia="Times New Roman" w:hAnsi="Tahoma" w:cs="Tahoma"/>
          <w:sz w:val="24"/>
          <w:szCs w:val="24"/>
        </w:rPr>
        <w:t>Wzór deklaracji bezstronnoś</w:t>
      </w:r>
      <w:r w:rsidR="00382BEB">
        <w:rPr>
          <w:rFonts w:ascii="Tahoma" w:eastAsia="Times New Roman" w:hAnsi="Tahoma" w:cs="Tahoma"/>
          <w:sz w:val="24"/>
          <w:szCs w:val="24"/>
        </w:rPr>
        <w:t xml:space="preserve">ci i poufności </w:t>
      </w:r>
      <w:r w:rsidR="00CA7F7F">
        <w:rPr>
          <w:rFonts w:ascii="Tahoma" w:eastAsia="Times New Roman" w:hAnsi="Tahoma" w:cs="Tahoma"/>
          <w:sz w:val="24"/>
          <w:szCs w:val="24"/>
        </w:rPr>
        <w:t>stanowi załącznik nr 4 do Regulaminu.</w:t>
      </w:r>
      <w:r>
        <w:rPr>
          <w:rFonts w:ascii="Tahoma" w:eastAsia="Times New Roman" w:hAnsi="Tahoma" w:cs="Tahoma"/>
          <w:sz w:val="24"/>
          <w:szCs w:val="24"/>
        </w:rPr>
        <w:t xml:space="preserve">  </w:t>
      </w:r>
    </w:p>
    <w:p w14:paraId="4A57AF47" w14:textId="32A29242" w:rsidR="008B240A" w:rsidRPr="00B5136C" w:rsidRDefault="008B240A" w:rsidP="008B47CD">
      <w:pPr>
        <w:numPr>
          <w:ilvl w:val="0"/>
          <w:numId w:val="12"/>
        </w:numPr>
        <w:tabs>
          <w:tab w:val="num" w:pos="540"/>
        </w:tabs>
        <w:spacing w:after="120" w:line="360" w:lineRule="auto"/>
        <w:ind w:left="567" w:hanging="56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Członek Kapituły, który jest przedstawicielem podmiotu zgłaszającego Kandydatkę/Kandydata podlega </w:t>
      </w:r>
      <w:r w:rsidR="00380297">
        <w:rPr>
          <w:rFonts w:ascii="Tahoma" w:eastAsia="Times New Roman" w:hAnsi="Tahoma" w:cs="Tahoma"/>
          <w:sz w:val="24"/>
          <w:szCs w:val="24"/>
        </w:rPr>
        <w:t xml:space="preserve">odpowiednio </w:t>
      </w:r>
      <w:r>
        <w:rPr>
          <w:rFonts w:ascii="Tahoma" w:eastAsia="Times New Roman" w:hAnsi="Tahoma" w:cs="Tahoma"/>
          <w:sz w:val="24"/>
          <w:szCs w:val="24"/>
        </w:rPr>
        <w:t xml:space="preserve">wyłączeniu od oceny w </w:t>
      </w:r>
      <w:r w:rsidR="00A45016">
        <w:rPr>
          <w:rFonts w:ascii="Tahoma" w:eastAsia="Times New Roman" w:hAnsi="Tahoma" w:cs="Tahoma"/>
          <w:sz w:val="24"/>
          <w:szCs w:val="24"/>
        </w:rPr>
        <w:t>kategorii Seniorka Roku</w:t>
      </w:r>
      <w:r w:rsidR="004B2E21">
        <w:rPr>
          <w:rFonts w:ascii="Tahoma" w:eastAsia="Times New Roman" w:hAnsi="Tahoma" w:cs="Tahoma"/>
          <w:sz w:val="24"/>
          <w:szCs w:val="24"/>
        </w:rPr>
        <w:t>/</w:t>
      </w:r>
      <w:r w:rsidR="00A45016">
        <w:rPr>
          <w:rFonts w:ascii="Tahoma" w:eastAsia="Times New Roman" w:hAnsi="Tahoma" w:cs="Tahoma"/>
          <w:sz w:val="24"/>
          <w:szCs w:val="24"/>
        </w:rPr>
        <w:t>Senior Roku.</w:t>
      </w:r>
    </w:p>
    <w:p w14:paraId="2523A0ED" w14:textId="280DF37D" w:rsidR="00BF6F9F" w:rsidRPr="00B5136C" w:rsidRDefault="00BF6F9F" w:rsidP="00FC6C58">
      <w:pPr>
        <w:numPr>
          <w:ilvl w:val="0"/>
          <w:numId w:val="12"/>
        </w:numPr>
        <w:tabs>
          <w:tab w:val="num" w:pos="540"/>
        </w:tabs>
        <w:spacing w:after="120" w:line="360" w:lineRule="auto"/>
        <w:ind w:left="539" w:hanging="539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lastRenderedPageBreak/>
        <w:t xml:space="preserve">Kapituła wybierze </w:t>
      </w:r>
      <w:r w:rsidRPr="00B5136C">
        <w:rPr>
          <w:rFonts w:ascii="Tahoma" w:eastAsia="Times New Roman" w:hAnsi="Tahoma" w:cs="Tahoma"/>
          <w:bCs/>
          <w:sz w:val="24"/>
          <w:szCs w:val="24"/>
        </w:rPr>
        <w:t>Laureatkę</w:t>
      </w:r>
      <w:r w:rsidR="008C4DCE">
        <w:rPr>
          <w:rFonts w:ascii="Tahoma" w:eastAsia="Times New Roman" w:hAnsi="Tahoma" w:cs="Tahoma"/>
          <w:bCs/>
          <w:sz w:val="24"/>
          <w:szCs w:val="24"/>
        </w:rPr>
        <w:t xml:space="preserve"> i Laureata </w:t>
      </w:r>
      <w:r w:rsidRPr="00B5136C">
        <w:rPr>
          <w:rFonts w:ascii="Tahoma" w:eastAsia="Times New Roman" w:hAnsi="Tahoma" w:cs="Tahoma"/>
          <w:bCs/>
          <w:sz w:val="24"/>
          <w:szCs w:val="24"/>
        </w:rPr>
        <w:t>bądź dw</w:t>
      </w:r>
      <w:r w:rsidR="00F94E18" w:rsidRPr="00B5136C">
        <w:rPr>
          <w:rFonts w:ascii="Tahoma" w:eastAsia="Times New Roman" w:hAnsi="Tahoma" w:cs="Tahoma"/>
          <w:bCs/>
          <w:sz w:val="24"/>
          <w:szCs w:val="24"/>
        </w:rPr>
        <w:t>ie</w:t>
      </w:r>
      <w:r w:rsidR="008C4DCE" w:rsidRPr="008C4DCE">
        <w:rPr>
          <w:rFonts w:ascii="Tahoma" w:eastAsia="Times New Roman" w:hAnsi="Tahoma" w:cs="Tahoma"/>
          <w:bCs/>
          <w:sz w:val="24"/>
          <w:szCs w:val="24"/>
        </w:rPr>
        <w:t xml:space="preserve"> </w:t>
      </w:r>
      <w:r w:rsidR="008C4DCE" w:rsidRPr="00B5136C">
        <w:rPr>
          <w:rFonts w:ascii="Tahoma" w:eastAsia="Times New Roman" w:hAnsi="Tahoma" w:cs="Tahoma"/>
          <w:bCs/>
          <w:sz w:val="24"/>
          <w:szCs w:val="24"/>
        </w:rPr>
        <w:t xml:space="preserve">Laureatki </w:t>
      </w:r>
      <w:r w:rsidR="008C4DCE">
        <w:rPr>
          <w:rFonts w:ascii="Tahoma" w:eastAsia="Times New Roman" w:hAnsi="Tahoma" w:cs="Tahoma"/>
          <w:bCs/>
          <w:sz w:val="24"/>
          <w:szCs w:val="24"/>
        </w:rPr>
        <w:t xml:space="preserve"> lub </w:t>
      </w:r>
      <w:r w:rsidRPr="00B5136C">
        <w:rPr>
          <w:rFonts w:ascii="Tahoma" w:eastAsia="Times New Roman" w:hAnsi="Tahoma" w:cs="Tahoma"/>
          <w:bCs/>
          <w:sz w:val="24"/>
          <w:szCs w:val="24"/>
        </w:rPr>
        <w:t>dw</w:t>
      </w:r>
      <w:r w:rsidR="00F94E18" w:rsidRPr="00B5136C">
        <w:rPr>
          <w:rFonts w:ascii="Tahoma" w:eastAsia="Times New Roman" w:hAnsi="Tahoma" w:cs="Tahoma"/>
          <w:bCs/>
          <w:sz w:val="24"/>
          <w:szCs w:val="24"/>
        </w:rPr>
        <w:t>óch</w:t>
      </w:r>
      <w:r w:rsidRPr="00B5136C">
        <w:rPr>
          <w:rFonts w:ascii="Tahoma" w:eastAsia="Times New Roman" w:hAnsi="Tahoma" w:cs="Tahoma"/>
          <w:bCs/>
          <w:sz w:val="24"/>
          <w:szCs w:val="24"/>
        </w:rPr>
        <w:t xml:space="preserve"> </w:t>
      </w:r>
      <w:r w:rsidR="008C4DCE">
        <w:rPr>
          <w:rFonts w:ascii="Tahoma" w:eastAsia="Times New Roman" w:hAnsi="Tahoma" w:cs="Tahoma"/>
          <w:bCs/>
          <w:sz w:val="24"/>
          <w:szCs w:val="24"/>
        </w:rPr>
        <w:t>Laurea</w:t>
      </w:r>
      <w:r w:rsidRPr="00B5136C">
        <w:rPr>
          <w:rFonts w:ascii="Tahoma" w:eastAsia="Times New Roman" w:hAnsi="Tahoma" w:cs="Tahoma"/>
          <w:bCs/>
          <w:sz w:val="24"/>
          <w:szCs w:val="24"/>
        </w:rPr>
        <w:t>t</w:t>
      </w:r>
      <w:r w:rsidR="00F94E18" w:rsidRPr="00B5136C">
        <w:rPr>
          <w:rFonts w:ascii="Tahoma" w:eastAsia="Times New Roman" w:hAnsi="Tahoma" w:cs="Tahoma"/>
          <w:bCs/>
          <w:sz w:val="24"/>
          <w:szCs w:val="24"/>
        </w:rPr>
        <w:t>ów</w:t>
      </w:r>
      <w:r w:rsidRPr="00B5136C">
        <w:rPr>
          <w:rFonts w:ascii="Tahoma" w:eastAsia="Times New Roman" w:hAnsi="Tahoma" w:cs="Tahoma"/>
          <w:bCs/>
          <w:sz w:val="24"/>
          <w:szCs w:val="24"/>
        </w:rPr>
        <w:t>, którzy</w:t>
      </w:r>
      <w:r w:rsidRPr="00B5136C">
        <w:rPr>
          <w:rFonts w:ascii="Tahoma" w:eastAsia="Times New Roman" w:hAnsi="Tahoma" w:cs="Tahoma"/>
          <w:sz w:val="24"/>
          <w:szCs w:val="24"/>
        </w:rPr>
        <w:t xml:space="preserve"> otrzymają tytuł „Poza Stereotypem – Senior</w:t>
      </w:r>
      <w:r w:rsidR="00F94E18" w:rsidRPr="00B5136C">
        <w:rPr>
          <w:rFonts w:ascii="Tahoma" w:eastAsia="Times New Roman" w:hAnsi="Tahoma" w:cs="Tahoma"/>
          <w:sz w:val="24"/>
          <w:szCs w:val="24"/>
        </w:rPr>
        <w:t>ka</w:t>
      </w:r>
      <w:r w:rsidR="00FF47BE">
        <w:rPr>
          <w:rFonts w:ascii="Tahoma" w:eastAsia="Times New Roman" w:hAnsi="Tahoma" w:cs="Tahoma"/>
          <w:sz w:val="24"/>
          <w:szCs w:val="24"/>
        </w:rPr>
        <w:t xml:space="preserve"> Roku” </w:t>
      </w:r>
      <w:r w:rsidR="00022374">
        <w:rPr>
          <w:rFonts w:ascii="Tahoma" w:eastAsia="Times New Roman" w:hAnsi="Tahoma" w:cs="Tahoma"/>
          <w:sz w:val="24"/>
          <w:szCs w:val="24"/>
        </w:rPr>
        <w:t xml:space="preserve"> i</w:t>
      </w:r>
      <w:r w:rsidR="00FF47BE">
        <w:rPr>
          <w:rFonts w:ascii="Tahoma" w:eastAsia="Times New Roman" w:hAnsi="Tahoma" w:cs="Tahoma"/>
          <w:sz w:val="24"/>
          <w:szCs w:val="24"/>
        </w:rPr>
        <w:t xml:space="preserve"> </w:t>
      </w:r>
      <w:r w:rsidR="00FF47BE" w:rsidRPr="00B5136C">
        <w:rPr>
          <w:rFonts w:ascii="Tahoma" w:eastAsia="Times New Roman" w:hAnsi="Tahoma" w:cs="Tahoma"/>
          <w:sz w:val="24"/>
          <w:szCs w:val="24"/>
        </w:rPr>
        <w:t>„Poza Stereotypem –</w:t>
      </w:r>
      <w:r w:rsidR="00535F0D">
        <w:rPr>
          <w:rFonts w:ascii="Tahoma" w:eastAsia="Times New Roman" w:hAnsi="Tahoma" w:cs="Tahoma"/>
          <w:sz w:val="24"/>
          <w:szCs w:val="24"/>
        </w:rPr>
        <w:t xml:space="preserve"> </w:t>
      </w:r>
      <w:r w:rsidR="0060708F" w:rsidRPr="00B5136C">
        <w:rPr>
          <w:rFonts w:ascii="Tahoma" w:eastAsia="Times New Roman" w:hAnsi="Tahoma" w:cs="Tahoma"/>
          <w:sz w:val="24"/>
          <w:szCs w:val="24"/>
        </w:rPr>
        <w:t xml:space="preserve">Senior </w:t>
      </w:r>
      <w:r w:rsidRPr="00B5136C">
        <w:rPr>
          <w:rFonts w:ascii="Tahoma" w:eastAsia="Times New Roman" w:hAnsi="Tahoma" w:cs="Tahoma"/>
          <w:sz w:val="24"/>
          <w:szCs w:val="24"/>
        </w:rPr>
        <w:t>Roku”.</w:t>
      </w:r>
    </w:p>
    <w:p w14:paraId="62E15BC4" w14:textId="16C42141" w:rsidR="00BF6F9F" w:rsidRPr="003B33C5" w:rsidRDefault="00487359" w:rsidP="00FC6C58">
      <w:pPr>
        <w:numPr>
          <w:ilvl w:val="0"/>
          <w:numId w:val="12"/>
        </w:numPr>
        <w:tabs>
          <w:tab w:val="num" w:pos="540"/>
        </w:tabs>
        <w:spacing w:after="120" w:line="360" w:lineRule="auto"/>
        <w:ind w:left="539" w:hanging="539"/>
        <w:rPr>
          <w:rFonts w:ascii="Tahoma" w:eastAsia="Times New Roman" w:hAnsi="Tahoma" w:cs="Tahoma"/>
          <w:sz w:val="24"/>
          <w:szCs w:val="24"/>
        </w:rPr>
      </w:pPr>
      <w:r w:rsidRPr="003B33C5">
        <w:rPr>
          <w:rFonts w:ascii="Tahoma" w:eastAsia="Times New Roman" w:hAnsi="Tahoma" w:cs="Tahoma"/>
          <w:sz w:val="24"/>
          <w:szCs w:val="24"/>
        </w:rPr>
        <w:t xml:space="preserve">Członkowie Kapituły </w:t>
      </w:r>
      <w:r w:rsidR="00BF6F9F" w:rsidRPr="003B33C5">
        <w:rPr>
          <w:rFonts w:ascii="Tahoma" w:eastAsia="Times New Roman" w:hAnsi="Tahoma" w:cs="Tahoma"/>
          <w:sz w:val="24"/>
          <w:szCs w:val="24"/>
        </w:rPr>
        <w:t>ma</w:t>
      </w:r>
      <w:r w:rsidRPr="003B33C5">
        <w:rPr>
          <w:rFonts w:ascii="Tahoma" w:eastAsia="Times New Roman" w:hAnsi="Tahoma" w:cs="Tahoma"/>
          <w:sz w:val="24"/>
          <w:szCs w:val="24"/>
        </w:rPr>
        <w:t>ją</w:t>
      </w:r>
      <w:r w:rsidR="00BF6F9F" w:rsidRPr="003B33C5">
        <w:rPr>
          <w:rFonts w:ascii="Tahoma" w:eastAsia="Times New Roman" w:hAnsi="Tahoma" w:cs="Tahoma"/>
          <w:sz w:val="24"/>
          <w:szCs w:val="24"/>
        </w:rPr>
        <w:t xml:space="preserve"> możliwość przyznania </w:t>
      </w:r>
      <w:r w:rsidRPr="003B33C5">
        <w:rPr>
          <w:rFonts w:ascii="Tahoma" w:eastAsia="Times New Roman" w:hAnsi="Tahoma" w:cs="Tahoma"/>
          <w:sz w:val="24"/>
          <w:szCs w:val="24"/>
        </w:rPr>
        <w:t>wyróżnień</w:t>
      </w:r>
      <w:r w:rsidR="008C7B88">
        <w:rPr>
          <w:rFonts w:ascii="Tahoma" w:eastAsia="Times New Roman" w:hAnsi="Tahoma" w:cs="Tahoma"/>
          <w:sz w:val="24"/>
          <w:szCs w:val="24"/>
        </w:rPr>
        <w:t xml:space="preserve"> </w:t>
      </w:r>
      <w:r w:rsidRPr="003B33C5">
        <w:rPr>
          <w:rFonts w:ascii="Tahoma" w:eastAsia="Times New Roman" w:hAnsi="Tahoma" w:cs="Tahoma"/>
          <w:sz w:val="24"/>
          <w:szCs w:val="24"/>
        </w:rPr>
        <w:t>dla kandydatów</w:t>
      </w:r>
      <w:r w:rsidR="003B33C5">
        <w:rPr>
          <w:rFonts w:ascii="Tahoma" w:eastAsia="Times New Roman" w:hAnsi="Tahoma" w:cs="Tahoma"/>
          <w:sz w:val="24"/>
          <w:szCs w:val="24"/>
        </w:rPr>
        <w:t xml:space="preserve"> zgłoszonych do Plebiscytu</w:t>
      </w:r>
      <w:r w:rsidR="00BF6F9F" w:rsidRPr="003B33C5">
        <w:rPr>
          <w:rFonts w:ascii="Tahoma" w:eastAsia="Times New Roman" w:hAnsi="Tahoma" w:cs="Tahoma"/>
          <w:sz w:val="24"/>
          <w:szCs w:val="24"/>
        </w:rPr>
        <w:t xml:space="preserve">. </w:t>
      </w:r>
    </w:p>
    <w:p w14:paraId="7A8A6CD4" w14:textId="77777777" w:rsidR="00D82770" w:rsidRPr="00B5136C" w:rsidRDefault="00D82770" w:rsidP="00FC6C58">
      <w:pPr>
        <w:numPr>
          <w:ilvl w:val="0"/>
          <w:numId w:val="12"/>
        </w:numPr>
        <w:tabs>
          <w:tab w:val="num" w:pos="540"/>
        </w:tabs>
        <w:spacing w:after="120" w:line="360" w:lineRule="auto"/>
        <w:ind w:left="539" w:hanging="539"/>
        <w:rPr>
          <w:rFonts w:ascii="Tahoma" w:eastAsia="Times New Roman" w:hAnsi="Tahoma" w:cs="Tahoma"/>
          <w:sz w:val="24"/>
          <w:szCs w:val="24"/>
        </w:rPr>
      </w:pPr>
      <w:bookmarkStart w:id="2" w:name="_Hlk22205514"/>
      <w:r w:rsidRPr="00B5136C">
        <w:rPr>
          <w:rFonts w:ascii="Tahoma" w:eastAsia="Times New Roman" w:hAnsi="Tahoma" w:cs="Tahoma"/>
          <w:sz w:val="24"/>
          <w:szCs w:val="24"/>
        </w:rPr>
        <w:t xml:space="preserve">Decyzja podjęta przez Kapitułę Plebiscytu </w:t>
      </w:r>
      <w:bookmarkEnd w:id="2"/>
      <w:r w:rsidRPr="00B5136C">
        <w:rPr>
          <w:rFonts w:ascii="Tahoma" w:eastAsia="Times New Roman" w:hAnsi="Tahoma" w:cs="Tahoma"/>
          <w:sz w:val="24"/>
          <w:szCs w:val="24"/>
        </w:rPr>
        <w:t xml:space="preserve">staje się ostateczna po jej zatwierdzeniu przez </w:t>
      </w:r>
      <w:bookmarkStart w:id="3" w:name="_Hlk22205555"/>
      <w:bookmarkStart w:id="4" w:name="_Hlk22205626"/>
      <w:r w:rsidR="00606643" w:rsidRPr="00B5136C">
        <w:rPr>
          <w:rFonts w:ascii="Tahoma" w:eastAsia="Times New Roman" w:hAnsi="Tahoma" w:cs="Tahoma"/>
          <w:sz w:val="24"/>
          <w:szCs w:val="24"/>
        </w:rPr>
        <w:t xml:space="preserve">merytorycznie </w:t>
      </w:r>
      <w:r w:rsidRPr="00B5136C">
        <w:rPr>
          <w:rFonts w:ascii="Tahoma" w:eastAsia="Times New Roman" w:hAnsi="Tahoma" w:cs="Tahoma"/>
          <w:sz w:val="24"/>
          <w:szCs w:val="24"/>
        </w:rPr>
        <w:t>właściwego</w:t>
      </w:r>
      <w:r w:rsidR="00606643" w:rsidRPr="00B5136C">
        <w:rPr>
          <w:rFonts w:ascii="Tahoma" w:eastAsia="Times New Roman" w:hAnsi="Tahoma" w:cs="Tahoma"/>
          <w:sz w:val="24"/>
          <w:szCs w:val="24"/>
        </w:rPr>
        <w:t xml:space="preserve"> </w:t>
      </w:r>
      <w:r w:rsidR="009F01C9" w:rsidRPr="00B5136C">
        <w:rPr>
          <w:rFonts w:ascii="Tahoma" w:eastAsia="Times New Roman" w:hAnsi="Tahoma" w:cs="Tahoma"/>
          <w:sz w:val="24"/>
          <w:szCs w:val="24"/>
        </w:rPr>
        <w:t>Członk</w:t>
      </w:r>
      <w:r w:rsidR="00606643" w:rsidRPr="00B5136C">
        <w:rPr>
          <w:rFonts w:ascii="Tahoma" w:eastAsia="Times New Roman" w:hAnsi="Tahoma" w:cs="Tahoma"/>
          <w:sz w:val="24"/>
          <w:szCs w:val="24"/>
        </w:rPr>
        <w:t>a</w:t>
      </w:r>
      <w:r w:rsidR="009F01C9" w:rsidRPr="00B5136C">
        <w:rPr>
          <w:rFonts w:ascii="Tahoma" w:eastAsia="Times New Roman" w:hAnsi="Tahoma" w:cs="Tahoma"/>
          <w:sz w:val="24"/>
          <w:szCs w:val="24"/>
        </w:rPr>
        <w:t xml:space="preserve"> Zarządu Województwa Małopolskiego</w:t>
      </w:r>
      <w:r w:rsidR="00606643" w:rsidRPr="00B5136C">
        <w:rPr>
          <w:rFonts w:ascii="Tahoma" w:eastAsia="Times New Roman" w:hAnsi="Tahoma" w:cs="Tahoma"/>
          <w:sz w:val="24"/>
          <w:szCs w:val="24"/>
        </w:rPr>
        <w:t>.</w:t>
      </w:r>
    </w:p>
    <w:bookmarkEnd w:id="3"/>
    <w:bookmarkEnd w:id="4"/>
    <w:p w14:paraId="2B7E002C" w14:textId="77777777" w:rsidR="00BF6F9F" w:rsidRPr="00B5136C" w:rsidRDefault="00BF6F9F" w:rsidP="00FC6C58">
      <w:pPr>
        <w:numPr>
          <w:ilvl w:val="0"/>
          <w:numId w:val="12"/>
        </w:numPr>
        <w:tabs>
          <w:tab w:val="num" w:pos="540"/>
        </w:tabs>
        <w:spacing w:after="0" w:line="360" w:lineRule="auto"/>
        <w:ind w:left="539" w:hanging="539"/>
        <w:rPr>
          <w:rFonts w:ascii="Tahoma" w:eastAsia="Times New Roman" w:hAnsi="Tahoma" w:cs="Tahoma"/>
          <w:iCs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Oceniając zgłoszenia, członkowie Kapituły Plebiscytu będą zwracać szczególną uwagę na:</w:t>
      </w:r>
    </w:p>
    <w:p w14:paraId="1BD954E7" w14:textId="77777777" w:rsidR="00BF6F9F" w:rsidRPr="00B5136C" w:rsidRDefault="00BF6F9F" w:rsidP="00FC6C58">
      <w:pPr>
        <w:numPr>
          <w:ilvl w:val="0"/>
          <w:numId w:val="14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 spełnienie wymogów formalnych (opisanych powyżej, pkt IV),</w:t>
      </w:r>
    </w:p>
    <w:p w14:paraId="7B9AEF3E" w14:textId="065EA5CD" w:rsidR="00BF6F9F" w:rsidRPr="00B5136C" w:rsidRDefault="00BF6F9F" w:rsidP="00FC6C58">
      <w:pPr>
        <w:numPr>
          <w:ilvl w:val="0"/>
          <w:numId w:val="14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 treść uzasadnienia – opis działalności kandydata w roku </w:t>
      </w:r>
      <w:r w:rsidRPr="00990218">
        <w:rPr>
          <w:rFonts w:ascii="Tahoma" w:eastAsia="Times New Roman" w:hAnsi="Tahoma" w:cs="Tahoma"/>
          <w:color w:val="000000" w:themeColor="text1"/>
          <w:sz w:val="24"/>
          <w:szCs w:val="24"/>
        </w:rPr>
        <w:t>20</w:t>
      </w:r>
      <w:r w:rsidR="00CA0F9B" w:rsidRPr="00990218">
        <w:rPr>
          <w:rFonts w:ascii="Tahoma" w:eastAsia="Times New Roman" w:hAnsi="Tahoma" w:cs="Tahoma"/>
          <w:color w:val="000000" w:themeColor="text1"/>
          <w:sz w:val="24"/>
          <w:szCs w:val="24"/>
        </w:rPr>
        <w:t>22</w:t>
      </w:r>
      <w:r w:rsidRPr="00B5136C">
        <w:rPr>
          <w:rFonts w:ascii="Tahoma" w:eastAsia="Times New Roman" w:hAnsi="Tahoma" w:cs="Tahoma"/>
          <w:sz w:val="24"/>
          <w:szCs w:val="24"/>
        </w:rPr>
        <w:t>,</w:t>
      </w:r>
      <w:r w:rsidR="00896F49" w:rsidRPr="00896F49">
        <w:rPr>
          <w:rFonts w:ascii="Tahoma" w:eastAsia="Times New Roman" w:hAnsi="Tahoma" w:cs="Tahoma"/>
          <w:sz w:val="24"/>
          <w:szCs w:val="24"/>
        </w:rPr>
        <w:t xml:space="preserve"> </w:t>
      </w:r>
      <w:r w:rsidR="00896F49">
        <w:rPr>
          <w:rFonts w:ascii="Tahoma" w:eastAsia="Times New Roman" w:hAnsi="Tahoma" w:cs="Tahoma"/>
          <w:sz w:val="24"/>
          <w:szCs w:val="24"/>
        </w:rPr>
        <w:t xml:space="preserve">z uwzględnieniem </w:t>
      </w:r>
      <w:r w:rsidR="00896F49" w:rsidRPr="00990218">
        <w:rPr>
          <w:rFonts w:ascii="Tahoma" w:eastAsia="Times New Roman" w:hAnsi="Tahoma" w:cs="Tahoma"/>
          <w:sz w:val="24"/>
          <w:szCs w:val="24"/>
        </w:rPr>
        <w:t>działań</w:t>
      </w:r>
      <w:r w:rsidR="004B2E21" w:rsidRPr="004B2E21">
        <w:rPr>
          <w:rFonts w:ascii="Tahoma" w:eastAsia="Times New Roman" w:hAnsi="Tahoma" w:cs="Tahoma"/>
          <w:sz w:val="24"/>
          <w:szCs w:val="24"/>
        </w:rPr>
        <w:t xml:space="preserve"> angażu</w:t>
      </w:r>
      <w:r w:rsidR="004B2E21">
        <w:rPr>
          <w:rFonts w:ascii="Tahoma" w:eastAsia="Times New Roman" w:hAnsi="Tahoma" w:cs="Tahoma"/>
          <w:sz w:val="24"/>
          <w:szCs w:val="24"/>
        </w:rPr>
        <w:t>jących</w:t>
      </w:r>
      <w:r w:rsidR="004B2E21" w:rsidRPr="004B2E21">
        <w:rPr>
          <w:rFonts w:ascii="Tahoma" w:eastAsia="Times New Roman" w:hAnsi="Tahoma" w:cs="Tahoma"/>
          <w:sz w:val="24"/>
          <w:szCs w:val="24"/>
        </w:rPr>
        <w:t xml:space="preserve"> się w pomoc innym, zwłaszcza w sytuacji kryzysowych, w tym w obliczu trwającego konfliktu zbrojnego na Ukrainie</w:t>
      </w:r>
      <w:r w:rsidR="007D0AA2" w:rsidRPr="00990218">
        <w:rPr>
          <w:rFonts w:ascii="Tahoma" w:eastAsia="Times New Roman" w:hAnsi="Tahoma" w:cs="Tahoma"/>
          <w:sz w:val="24"/>
          <w:szCs w:val="24"/>
        </w:rPr>
        <w:t>,</w:t>
      </w:r>
    </w:p>
    <w:p w14:paraId="01D908C0" w14:textId="77777777" w:rsidR="00BF6F9F" w:rsidRPr="00B5136C" w:rsidRDefault="00BF6F9F" w:rsidP="00FC6C58">
      <w:pPr>
        <w:numPr>
          <w:ilvl w:val="0"/>
          <w:numId w:val="14"/>
        </w:numPr>
        <w:spacing w:after="120" w:line="360" w:lineRule="auto"/>
        <w:ind w:left="1066" w:hanging="357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 znaczenie zgłoszenia dla idei Plebiscytu.</w:t>
      </w:r>
    </w:p>
    <w:p w14:paraId="784506AC" w14:textId="77777777" w:rsidR="00896F49" w:rsidRDefault="00BF6F9F" w:rsidP="00FC6C58">
      <w:pPr>
        <w:numPr>
          <w:ilvl w:val="0"/>
          <w:numId w:val="12"/>
        </w:numPr>
        <w:tabs>
          <w:tab w:val="num" w:pos="540"/>
        </w:tabs>
        <w:spacing w:after="360" w:line="360" w:lineRule="auto"/>
        <w:ind w:hanging="720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Od werdyktu Kapituły nie przysługuje odwołanie. </w:t>
      </w:r>
    </w:p>
    <w:p w14:paraId="48A1829A" w14:textId="527DFA52" w:rsidR="00BF6F9F" w:rsidRPr="005F4B9A" w:rsidRDefault="00BF6F9F" w:rsidP="00FC6C58">
      <w:pPr>
        <w:pStyle w:val="Nagwek1"/>
        <w:rPr>
          <w:rFonts w:ascii="Tahoma" w:eastAsia="Times New Roman" w:hAnsi="Tahoma" w:cs="Tahoma"/>
          <w:color w:val="auto"/>
          <w:sz w:val="24"/>
          <w:szCs w:val="24"/>
        </w:rPr>
      </w:pPr>
      <w:r w:rsidRPr="005F4B9A">
        <w:rPr>
          <w:rFonts w:ascii="Tahoma" w:eastAsia="Times New Roman" w:hAnsi="Tahoma" w:cs="Tahoma"/>
          <w:color w:val="auto"/>
          <w:sz w:val="24"/>
          <w:szCs w:val="24"/>
        </w:rPr>
        <w:t>VII. NAGRODY</w:t>
      </w:r>
    </w:p>
    <w:p w14:paraId="771C2216" w14:textId="194CAFDD" w:rsidR="00BF6F9F" w:rsidRPr="00B5136C" w:rsidRDefault="00BF6F9F" w:rsidP="00FC6C58">
      <w:pPr>
        <w:numPr>
          <w:ilvl w:val="3"/>
          <w:numId w:val="8"/>
        </w:numPr>
        <w:tabs>
          <w:tab w:val="num" w:pos="540"/>
        </w:tabs>
        <w:spacing w:after="120" w:line="360" w:lineRule="auto"/>
        <w:ind w:left="539" w:hanging="539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Sylwetki osób nagrodzonych, jak i pozostałych kandydatów do tytułu będą promowane w mediach.</w:t>
      </w:r>
    </w:p>
    <w:p w14:paraId="0D54A586" w14:textId="524349C3" w:rsidR="00BF6F9F" w:rsidRPr="00B5136C" w:rsidRDefault="00BF6F9F" w:rsidP="00FC6C58">
      <w:pPr>
        <w:numPr>
          <w:ilvl w:val="3"/>
          <w:numId w:val="8"/>
        </w:numPr>
        <w:tabs>
          <w:tab w:val="clear" w:pos="2880"/>
          <w:tab w:val="num" w:pos="540"/>
        </w:tabs>
        <w:spacing w:after="360" w:line="360" w:lineRule="auto"/>
        <w:ind w:left="567" w:hanging="567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Dla laureata/ów Plebiscytu, jak i osób wyróżnionych przewidziano nagrody</w:t>
      </w:r>
      <w:r w:rsidR="008C4DCE">
        <w:rPr>
          <w:rFonts w:ascii="Tahoma" w:eastAsia="Times New Roman" w:hAnsi="Tahoma" w:cs="Tahoma"/>
          <w:sz w:val="24"/>
          <w:szCs w:val="24"/>
        </w:rPr>
        <w:t xml:space="preserve"> </w:t>
      </w:r>
      <w:r w:rsidRPr="00B5136C">
        <w:rPr>
          <w:rFonts w:ascii="Tahoma" w:eastAsia="Times New Roman" w:hAnsi="Tahoma" w:cs="Tahoma"/>
          <w:sz w:val="24"/>
          <w:szCs w:val="24"/>
        </w:rPr>
        <w:t>rzeczowe.</w:t>
      </w:r>
    </w:p>
    <w:p w14:paraId="64D7FADB" w14:textId="77777777" w:rsidR="00BF6F9F" w:rsidRPr="005F4B9A" w:rsidRDefault="00BF6F9F" w:rsidP="00FC6C58">
      <w:pPr>
        <w:pStyle w:val="Nagwek1"/>
        <w:rPr>
          <w:rFonts w:ascii="Tahoma" w:eastAsia="Times New Roman" w:hAnsi="Tahoma" w:cs="Tahoma"/>
          <w:color w:val="auto"/>
          <w:sz w:val="24"/>
          <w:szCs w:val="24"/>
        </w:rPr>
      </w:pPr>
      <w:bookmarkStart w:id="5" w:name="highlightHit_1143"/>
      <w:bookmarkEnd w:id="5"/>
      <w:r w:rsidRPr="005F4B9A">
        <w:rPr>
          <w:rFonts w:ascii="Tahoma" w:eastAsia="Times New Roman" w:hAnsi="Tahoma" w:cs="Tahoma"/>
          <w:color w:val="auto"/>
          <w:sz w:val="24"/>
          <w:szCs w:val="24"/>
        </w:rPr>
        <w:t>VIII. INNE POSTANOWIENIA</w:t>
      </w:r>
    </w:p>
    <w:p w14:paraId="086BDDE1" w14:textId="77777777" w:rsidR="00BF6F9F" w:rsidRPr="00B5136C" w:rsidRDefault="00BF6F9F" w:rsidP="00FC6C58">
      <w:pPr>
        <w:numPr>
          <w:ilvl w:val="0"/>
          <w:numId w:val="11"/>
        </w:numPr>
        <w:tabs>
          <w:tab w:val="num" w:pos="540"/>
        </w:tabs>
        <w:spacing w:after="120" w:line="360" w:lineRule="auto"/>
        <w:ind w:left="539" w:hanging="539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Nadesłane zgłoszenia wraz z załącznikami nie podlegają zwrotowi.</w:t>
      </w:r>
    </w:p>
    <w:p w14:paraId="7ECA8960" w14:textId="77777777" w:rsidR="00BF6F9F" w:rsidRPr="00B5136C" w:rsidRDefault="00BF6F9F" w:rsidP="00FC6C58">
      <w:pPr>
        <w:numPr>
          <w:ilvl w:val="0"/>
          <w:numId w:val="11"/>
        </w:numPr>
        <w:tabs>
          <w:tab w:val="num" w:pos="540"/>
        </w:tabs>
        <w:spacing w:after="120" w:line="360" w:lineRule="auto"/>
        <w:ind w:left="539" w:hanging="539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 xml:space="preserve">Organizator Plebiscytu zastrzega sobie prawo do publikowania treści zawartych </w:t>
      </w:r>
      <w:r w:rsidRPr="00B5136C">
        <w:rPr>
          <w:rFonts w:ascii="Tahoma" w:eastAsia="Times New Roman" w:hAnsi="Tahoma" w:cs="Tahoma"/>
          <w:sz w:val="24"/>
          <w:szCs w:val="24"/>
        </w:rPr>
        <w:br/>
        <w:t>w nadesłanych zgłoszeniach, w tym dokonywania skrótów.</w:t>
      </w:r>
    </w:p>
    <w:p w14:paraId="501316AF" w14:textId="77777777" w:rsidR="00BF6F9F" w:rsidRPr="00B5136C" w:rsidRDefault="00BF6F9F" w:rsidP="00FC6C58">
      <w:pPr>
        <w:numPr>
          <w:ilvl w:val="0"/>
          <w:numId w:val="11"/>
        </w:numPr>
        <w:tabs>
          <w:tab w:val="num" w:pos="540"/>
        </w:tabs>
        <w:spacing w:after="120" w:line="360" w:lineRule="auto"/>
        <w:ind w:left="539" w:hanging="539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Niniejszy regulamin wchodzi w życie z dniem ogłoszenia.</w:t>
      </w:r>
    </w:p>
    <w:p w14:paraId="26B6B188" w14:textId="77777777" w:rsidR="00BF6F9F" w:rsidRPr="00B5136C" w:rsidRDefault="00BF6F9F" w:rsidP="00FC6C58">
      <w:pPr>
        <w:numPr>
          <w:ilvl w:val="0"/>
          <w:numId w:val="11"/>
        </w:numPr>
        <w:tabs>
          <w:tab w:val="num" w:pos="540"/>
        </w:tabs>
        <w:spacing w:after="120" w:line="360" w:lineRule="auto"/>
        <w:ind w:left="539" w:hanging="539"/>
        <w:rPr>
          <w:rFonts w:ascii="Tahoma" w:eastAsia="Times New Roman" w:hAnsi="Tahoma" w:cs="Tahoma"/>
          <w:sz w:val="24"/>
          <w:szCs w:val="24"/>
        </w:rPr>
      </w:pPr>
      <w:r w:rsidRPr="00B5136C">
        <w:rPr>
          <w:rFonts w:ascii="Tahoma" w:eastAsia="Times New Roman" w:hAnsi="Tahoma" w:cs="Tahoma"/>
          <w:sz w:val="24"/>
          <w:szCs w:val="24"/>
        </w:rPr>
        <w:t>Sytuacje nieobjęte niniejszym regulaminem rozstrzyga Organizator Plebiscytu.</w:t>
      </w:r>
    </w:p>
    <w:p w14:paraId="39FA4B35" w14:textId="0C45C6A8" w:rsidR="00BF6F9F" w:rsidRPr="00B5136C" w:rsidRDefault="00B64677" w:rsidP="00FC6C58">
      <w:pPr>
        <w:numPr>
          <w:ilvl w:val="0"/>
          <w:numId w:val="11"/>
        </w:numPr>
        <w:tabs>
          <w:tab w:val="num" w:pos="540"/>
        </w:tabs>
        <w:spacing w:after="120" w:line="360" w:lineRule="auto"/>
        <w:ind w:left="539" w:hanging="539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lastRenderedPageBreak/>
        <w:t>Regulamin wraz z ww.</w:t>
      </w:r>
      <w:r w:rsidR="00BF6F9F" w:rsidRPr="00B5136C">
        <w:rPr>
          <w:rFonts w:ascii="Tahoma" w:eastAsia="Times New Roman" w:hAnsi="Tahoma" w:cs="Tahoma"/>
          <w:sz w:val="24"/>
          <w:szCs w:val="24"/>
        </w:rPr>
        <w:t xml:space="preserve"> załącznikami można uzyskać w Regionalnym Ośrodku Polityki Społecznej w Krakowie przy ul. Piastowskiej 32, a także za pośrednictwem strony internetowej Organizatora Plebiscytu – </w:t>
      </w:r>
      <w:hyperlink r:id="rId13" w:history="1">
        <w:r w:rsidR="00BF6F9F" w:rsidRPr="00D915DA">
          <w:rPr>
            <w:rStyle w:val="Hipercze"/>
            <w:rFonts w:ascii="Tahoma" w:eastAsia="Times New Roman" w:hAnsi="Tahoma" w:cs="Tahoma"/>
            <w:sz w:val="24"/>
            <w:szCs w:val="24"/>
          </w:rPr>
          <w:t>www.rops.krakow.pl</w:t>
        </w:r>
      </w:hyperlink>
    </w:p>
    <w:p w14:paraId="775CC96A" w14:textId="77777777" w:rsidR="006C5411" w:rsidRDefault="00BF6F9F" w:rsidP="00FC6C58">
      <w:pPr>
        <w:numPr>
          <w:ilvl w:val="0"/>
          <w:numId w:val="11"/>
        </w:numPr>
        <w:tabs>
          <w:tab w:val="num" w:pos="540"/>
        </w:tabs>
        <w:spacing w:after="0" w:line="360" w:lineRule="auto"/>
        <w:ind w:left="540" w:hanging="540"/>
        <w:rPr>
          <w:rFonts w:ascii="Tahoma" w:eastAsia="Times New Roman" w:hAnsi="Tahoma" w:cs="Tahoma"/>
          <w:sz w:val="24"/>
          <w:szCs w:val="24"/>
        </w:rPr>
        <w:sectPr w:rsidR="006C5411" w:rsidSect="001828B0">
          <w:headerReference w:type="even" r:id="rId14"/>
          <w:headerReference w:type="default" r:id="rId15"/>
          <w:footerReference w:type="even" r:id="rId16"/>
          <w:footerReference w:type="default" r:id="rId17"/>
          <w:pgSz w:w="11906" w:h="16838"/>
          <w:pgMar w:top="1417" w:right="1417" w:bottom="1417" w:left="1417" w:header="283" w:footer="170" w:gutter="0"/>
          <w:cols w:space="708"/>
          <w:docGrid w:linePitch="360"/>
        </w:sectPr>
      </w:pPr>
      <w:r w:rsidRPr="00B5136C">
        <w:rPr>
          <w:rFonts w:ascii="Tahoma" w:eastAsia="Times New Roman" w:hAnsi="Tahoma" w:cs="Tahoma"/>
          <w:sz w:val="24"/>
          <w:szCs w:val="24"/>
        </w:rPr>
        <w:t xml:space="preserve">Wszelkie dodatkowe informacje można uzyskać w Regionalnym Ośrodku Polityki Społecznej w Krakowie przy ul. Piastowskiej 32, I p. – pokój 12, lub pod numerem telefonu: 12/422-06-36 w. 21. </w:t>
      </w:r>
    </w:p>
    <w:p w14:paraId="3DA7D0EF" w14:textId="77777777" w:rsidR="006C5411" w:rsidRPr="0073526D" w:rsidRDefault="006C5411" w:rsidP="006C5411">
      <w:pPr>
        <w:spacing w:line="240" w:lineRule="auto"/>
        <w:jc w:val="right"/>
        <w:rPr>
          <w:rFonts w:ascii="Tahoma" w:eastAsia="Times New Roman" w:hAnsi="Tahoma" w:cs="Tahoma"/>
        </w:rPr>
      </w:pPr>
      <w:r w:rsidRPr="0073526D">
        <w:rPr>
          <w:rFonts w:ascii="Tahoma" w:eastAsia="Times New Roman" w:hAnsi="Tahoma" w:cs="Tahoma"/>
        </w:rPr>
        <w:lastRenderedPageBreak/>
        <w:t xml:space="preserve">Załącznik Nr 1 do Regulaminu </w:t>
      </w:r>
    </w:p>
    <w:p w14:paraId="6A072A2D" w14:textId="77777777" w:rsidR="006C5411" w:rsidRPr="0073526D" w:rsidRDefault="006C5411" w:rsidP="006C5411">
      <w:pPr>
        <w:spacing w:line="240" w:lineRule="auto"/>
        <w:jc w:val="right"/>
        <w:rPr>
          <w:rFonts w:ascii="Tahoma" w:eastAsia="Times New Roman" w:hAnsi="Tahoma" w:cs="Tahoma"/>
          <w:b/>
        </w:rPr>
      </w:pPr>
      <w:r w:rsidRPr="0073526D">
        <w:rPr>
          <w:rFonts w:ascii="Tahoma" w:eastAsia="Times New Roman" w:hAnsi="Tahoma" w:cs="Tahoma"/>
        </w:rPr>
        <w:t>XVI</w:t>
      </w:r>
      <w:r>
        <w:rPr>
          <w:rFonts w:ascii="Tahoma" w:eastAsia="Times New Roman" w:hAnsi="Tahoma" w:cs="Tahoma"/>
        </w:rPr>
        <w:t>I</w:t>
      </w:r>
      <w:r w:rsidRPr="0073526D">
        <w:rPr>
          <w:rFonts w:ascii="Tahoma" w:eastAsia="Times New Roman" w:hAnsi="Tahoma" w:cs="Tahoma"/>
        </w:rPr>
        <w:t xml:space="preserve"> Małopolskiego Plebiscytu „Poza Stereotypem</w:t>
      </w:r>
      <w:r w:rsidRPr="0073526D">
        <w:rPr>
          <w:rFonts w:ascii="Tahoma" w:eastAsia="Times New Roman" w:hAnsi="Tahoma" w:cs="Tahoma"/>
          <w:b/>
        </w:rPr>
        <w:t xml:space="preserve"> </w:t>
      </w:r>
      <w:r w:rsidRPr="0073526D">
        <w:rPr>
          <w:rFonts w:ascii="Tahoma" w:eastAsia="Times New Roman" w:hAnsi="Tahoma" w:cs="Tahoma"/>
        </w:rPr>
        <w:t>– Seniorka i Senior Roku”</w:t>
      </w:r>
    </w:p>
    <w:p w14:paraId="2FE9F9E2" w14:textId="77777777" w:rsidR="006C5411" w:rsidRPr="008C7B88" w:rsidRDefault="006C5411" w:rsidP="00151AF3">
      <w:pPr>
        <w:pStyle w:val="Nagwek2"/>
      </w:pPr>
      <w:r w:rsidRPr="008C7B88">
        <w:t>FORMULARZ KARTY ZGŁOSZENIA</w:t>
      </w:r>
    </w:p>
    <w:p w14:paraId="3E241E68" w14:textId="77777777" w:rsidR="006C5411" w:rsidRPr="00E6571A" w:rsidRDefault="006C5411" w:rsidP="006C5411">
      <w:pPr>
        <w:spacing w:after="480"/>
        <w:jc w:val="center"/>
        <w:rPr>
          <w:rFonts w:ascii="Tahoma" w:eastAsia="Times New Roman" w:hAnsi="Tahoma" w:cs="Tahoma"/>
        </w:rPr>
      </w:pPr>
      <w:r w:rsidRPr="00E6571A">
        <w:rPr>
          <w:rFonts w:ascii="Tahoma" w:eastAsia="Times New Roman" w:hAnsi="Tahoma" w:cs="Tahoma"/>
        </w:rPr>
        <w:t>(wypełnia podmiot zgłaszający/osoba zgłaszająca*)</w:t>
      </w:r>
    </w:p>
    <w:p w14:paraId="0AAF4451" w14:textId="77777777" w:rsidR="006C5411" w:rsidRPr="002472B6" w:rsidRDefault="006C5411" w:rsidP="006C5411">
      <w:pPr>
        <w:pStyle w:val="Akapitzlist"/>
        <w:spacing w:after="360" w:line="360" w:lineRule="auto"/>
        <w:ind w:left="1080" w:hanging="1080"/>
        <w:rPr>
          <w:rFonts w:ascii="Tahoma" w:eastAsia="Times New Roman" w:hAnsi="Tahoma" w:cs="Tahoma"/>
          <w:i/>
          <w:iCs/>
        </w:rPr>
      </w:pPr>
      <w:r w:rsidRPr="002472B6">
        <w:rPr>
          <w:rFonts w:ascii="Tahoma" w:eastAsia="Times New Roman" w:hAnsi="Tahoma" w:cs="Tahoma"/>
          <w:b/>
          <w:bCs/>
        </w:rPr>
        <w:t xml:space="preserve">I. PODMIOT ZGŁASZAJĄCY </w:t>
      </w:r>
      <w:r w:rsidRPr="002472B6">
        <w:rPr>
          <w:rFonts w:ascii="Tahoma" w:eastAsia="Times New Roman" w:hAnsi="Tahoma" w:cs="Tahoma"/>
        </w:rPr>
        <w:t>zgodnie z pkt. IV.2 Regulaminu</w:t>
      </w:r>
    </w:p>
    <w:p w14:paraId="00DC8450" w14:textId="77777777" w:rsidR="006C5411" w:rsidRPr="002472B6" w:rsidRDefault="006C5411" w:rsidP="006C5411">
      <w:pPr>
        <w:pStyle w:val="Akapitzlist"/>
        <w:spacing w:after="0" w:line="360" w:lineRule="auto"/>
        <w:ind w:left="1080" w:hanging="1080"/>
        <w:rPr>
          <w:rFonts w:ascii="Tahoma" w:eastAsia="Times New Roman" w:hAnsi="Tahoma" w:cs="Tahoma"/>
          <w:sz w:val="24"/>
          <w:szCs w:val="24"/>
        </w:rPr>
      </w:pPr>
      <w:r w:rsidRPr="002472B6">
        <w:rPr>
          <w:rFonts w:ascii="Tahoma" w:eastAsia="Times New Roman" w:hAnsi="Tahoma" w:cs="Tahoma"/>
          <w:b/>
          <w:bCs/>
          <w:sz w:val="24"/>
          <w:szCs w:val="24"/>
        </w:rPr>
        <w:t>Pełna nazwa podmiotu zgłaszającego/imię i nazwisko osoby</w:t>
      </w:r>
      <w:r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Pr="002472B6">
        <w:rPr>
          <w:rFonts w:ascii="Tahoma" w:eastAsia="Times New Roman" w:hAnsi="Tahoma" w:cs="Tahoma"/>
          <w:b/>
          <w:bCs/>
          <w:sz w:val="24"/>
          <w:szCs w:val="24"/>
        </w:rPr>
        <w:t>zgłaszającej</w:t>
      </w:r>
      <w:r w:rsidRPr="002472B6">
        <w:rPr>
          <w:rFonts w:ascii="Tahoma" w:eastAsia="Times New Roman" w:hAnsi="Tahoma" w:cs="Tahoma"/>
          <w:sz w:val="24"/>
          <w:szCs w:val="24"/>
        </w:rPr>
        <w:t>*</w:t>
      </w:r>
    </w:p>
    <w:p w14:paraId="26CC9CF9" w14:textId="77777777" w:rsidR="006C5411" w:rsidRPr="002472B6" w:rsidRDefault="006C5411" w:rsidP="006C5411">
      <w:pPr>
        <w:pStyle w:val="Akapitzlist"/>
        <w:spacing w:after="120" w:line="360" w:lineRule="auto"/>
        <w:ind w:left="1080" w:hanging="1080"/>
        <w:rPr>
          <w:rFonts w:ascii="Tahoma" w:eastAsia="Times New Roman" w:hAnsi="Tahoma" w:cs="Tahoma"/>
          <w:i/>
          <w:iCs/>
          <w:sz w:val="24"/>
          <w:szCs w:val="24"/>
        </w:rPr>
      </w:pPr>
      <w:r w:rsidRPr="002472B6"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2AEC0DF" w14:textId="77777777" w:rsidR="006C5411" w:rsidRPr="002472B6" w:rsidRDefault="006C5411" w:rsidP="006C5411">
      <w:pPr>
        <w:pStyle w:val="Akapitzlist"/>
        <w:spacing w:after="0" w:line="360" w:lineRule="auto"/>
        <w:ind w:left="1080" w:hanging="1080"/>
        <w:rPr>
          <w:rFonts w:ascii="Tahoma" w:eastAsia="Times New Roman" w:hAnsi="Tahoma" w:cs="Tahoma"/>
          <w:i/>
          <w:iCs/>
          <w:sz w:val="24"/>
          <w:szCs w:val="24"/>
        </w:rPr>
      </w:pPr>
      <w:r w:rsidRPr="002472B6">
        <w:rPr>
          <w:rFonts w:ascii="Tahoma" w:eastAsia="Times New Roman" w:hAnsi="Tahoma" w:cs="Tahoma"/>
          <w:b/>
          <w:bCs/>
          <w:sz w:val="24"/>
          <w:szCs w:val="24"/>
        </w:rPr>
        <w:t xml:space="preserve">Dane kontaktowe </w:t>
      </w:r>
      <w:r w:rsidRPr="002472B6">
        <w:rPr>
          <w:rFonts w:ascii="Tahoma" w:eastAsia="Times New Roman" w:hAnsi="Tahoma" w:cs="Tahoma"/>
          <w:bCs/>
        </w:rPr>
        <w:t>(nr telefonu, adres e-mail)</w:t>
      </w:r>
    </w:p>
    <w:p w14:paraId="5529E3C5" w14:textId="77777777" w:rsidR="006C5411" w:rsidRPr="002472B6" w:rsidRDefault="006C5411" w:rsidP="006C5411">
      <w:pPr>
        <w:pStyle w:val="Akapitzlist"/>
        <w:spacing w:after="120" w:line="360" w:lineRule="auto"/>
        <w:ind w:left="1080" w:hanging="1080"/>
        <w:rPr>
          <w:rFonts w:ascii="Tahoma" w:eastAsia="Times New Roman" w:hAnsi="Tahoma" w:cs="Tahoma"/>
          <w:sz w:val="24"/>
          <w:szCs w:val="24"/>
        </w:rPr>
      </w:pPr>
      <w:r w:rsidRPr="002472B6"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4313D9F7" w14:textId="77777777" w:rsidR="006C5411" w:rsidRPr="002472B6" w:rsidRDefault="006C5411" w:rsidP="006C5411">
      <w:pPr>
        <w:pStyle w:val="Akapitzlist"/>
        <w:spacing w:after="0" w:line="360" w:lineRule="auto"/>
        <w:ind w:left="1080" w:hanging="1080"/>
        <w:rPr>
          <w:rFonts w:ascii="Tahoma" w:eastAsia="Times New Roman" w:hAnsi="Tahoma" w:cs="Tahoma"/>
          <w:sz w:val="24"/>
          <w:szCs w:val="24"/>
        </w:rPr>
      </w:pPr>
      <w:r w:rsidRPr="002472B6">
        <w:rPr>
          <w:rFonts w:ascii="Tahoma" w:eastAsia="Times New Roman" w:hAnsi="Tahoma" w:cs="Tahoma"/>
          <w:b/>
          <w:bCs/>
          <w:sz w:val="24"/>
          <w:szCs w:val="24"/>
        </w:rPr>
        <w:t>Adres podmiotu zgłaszającego</w:t>
      </w:r>
      <w:r w:rsidRPr="002472B6">
        <w:rPr>
          <w:rFonts w:ascii="Tahoma" w:eastAsia="Times New Roman" w:hAnsi="Tahoma" w:cs="Tahoma"/>
          <w:sz w:val="24"/>
          <w:szCs w:val="24"/>
        </w:rPr>
        <w:t xml:space="preserve"> (miejscowość, kod pocztowy, ulica, nr domu)</w:t>
      </w:r>
    </w:p>
    <w:p w14:paraId="6B9DAF58" w14:textId="77777777" w:rsidR="006C5411" w:rsidRPr="002472B6" w:rsidRDefault="006C5411" w:rsidP="006C5411">
      <w:pPr>
        <w:pStyle w:val="Akapitzlist"/>
        <w:spacing w:after="720" w:line="360" w:lineRule="auto"/>
        <w:ind w:left="1077" w:hanging="1077"/>
        <w:rPr>
          <w:rFonts w:ascii="Tahoma" w:eastAsia="Times New Roman" w:hAnsi="Tahoma" w:cs="Tahoma"/>
          <w:sz w:val="24"/>
          <w:szCs w:val="24"/>
        </w:rPr>
      </w:pPr>
      <w:r w:rsidRPr="002472B6"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B5CC246" w14:textId="77777777" w:rsidR="006C5411" w:rsidRPr="00B21B75" w:rsidRDefault="006C5411" w:rsidP="006C5411">
      <w:pPr>
        <w:pStyle w:val="Akapitzlist"/>
        <w:numPr>
          <w:ilvl w:val="0"/>
          <w:numId w:val="36"/>
        </w:numPr>
        <w:tabs>
          <w:tab w:val="left" w:pos="284"/>
        </w:tabs>
        <w:ind w:left="0" w:firstLine="0"/>
        <w:contextualSpacing w:val="0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 xml:space="preserve"> </w:t>
      </w:r>
      <w:r w:rsidRPr="00B21B75">
        <w:rPr>
          <w:rFonts w:ascii="Tahoma" w:eastAsia="Times New Roman" w:hAnsi="Tahoma" w:cs="Tahoma"/>
          <w:b/>
        </w:rPr>
        <w:t>INFORMACJE O KADYDATCE/ KANDYDACIE*</w:t>
      </w:r>
    </w:p>
    <w:p w14:paraId="5095C248" w14:textId="77777777" w:rsidR="006C5411" w:rsidRPr="00F72C0F" w:rsidRDefault="006C5411" w:rsidP="006C5411">
      <w:pPr>
        <w:spacing w:line="360" w:lineRule="auto"/>
        <w:rPr>
          <w:rFonts w:ascii="Tahoma" w:eastAsia="Times New Roman" w:hAnsi="Tahoma" w:cs="Tahoma"/>
          <w:b/>
          <w:sz w:val="24"/>
          <w:szCs w:val="24"/>
        </w:rPr>
      </w:pPr>
      <w:r w:rsidRPr="00F72C0F">
        <w:rPr>
          <w:rFonts w:ascii="Tahoma" w:eastAsia="Times New Roman" w:hAnsi="Tahoma" w:cs="Tahoma"/>
          <w:b/>
          <w:sz w:val="24"/>
          <w:szCs w:val="24"/>
        </w:rPr>
        <w:t xml:space="preserve">Imię i nazwisko </w:t>
      </w:r>
    </w:p>
    <w:p w14:paraId="1C4B2F9B" w14:textId="77777777" w:rsidR="006C5411" w:rsidRPr="00F72C0F" w:rsidRDefault="006C5411" w:rsidP="006C5411">
      <w:p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72C0F">
        <w:rPr>
          <w:rFonts w:ascii="Tahoma" w:eastAsia="Times New Roman" w:hAnsi="Tahoma" w:cs="Tahoma"/>
          <w:sz w:val="24"/>
          <w:szCs w:val="24"/>
        </w:rPr>
        <w:t>………………………….……………………………………………………………………………………………..</w:t>
      </w:r>
    </w:p>
    <w:p w14:paraId="0B6E12EC" w14:textId="77777777" w:rsidR="006C5411" w:rsidRPr="00F72C0F" w:rsidRDefault="006C5411" w:rsidP="006C5411">
      <w:pPr>
        <w:spacing w:line="360" w:lineRule="auto"/>
        <w:rPr>
          <w:rFonts w:ascii="Tahoma" w:eastAsia="Times New Roman" w:hAnsi="Tahoma" w:cs="Tahoma"/>
          <w:b/>
          <w:sz w:val="24"/>
          <w:szCs w:val="24"/>
        </w:rPr>
      </w:pPr>
      <w:r w:rsidRPr="00F72C0F">
        <w:rPr>
          <w:rFonts w:ascii="Tahoma" w:eastAsia="Times New Roman" w:hAnsi="Tahoma" w:cs="Tahoma"/>
          <w:b/>
          <w:sz w:val="24"/>
          <w:szCs w:val="24"/>
        </w:rPr>
        <w:t xml:space="preserve">Rok urodzenia </w:t>
      </w:r>
    </w:p>
    <w:p w14:paraId="18D89166" w14:textId="77777777" w:rsidR="006C5411" w:rsidRPr="00F72C0F" w:rsidRDefault="006C5411" w:rsidP="006C5411">
      <w:p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72C0F"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………………………………………………………………………………………………………………………...</w:t>
      </w:r>
    </w:p>
    <w:p w14:paraId="474EA93B" w14:textId="77777777" w:rsidR="006C5411" w:rsidRPr="00F72C0F" w:rsidRDefault="006C5411" w:rsidP="006C5411">
      <w:pPr>
        <w:spacing w:after="240" w:line="360" w:lineRule="auto"/>
        <w:rPr>
          <w:rFonts w:ascii="Tahoma" w:eastAsia="Times New Roman" w:hAnsi="Tahoma" w:cs="Tahoma"/>
          <w:sz w:val="24"/>
          <w:szCs w:val="24"/>
        </w:rPr>
      </w:pPr>
      <w:r w:rsidRPr="00F72C0F">
        <w:rPr>
          <w:rFonts w:ascii="Tahoma" w:eastAsia="Times New Roman" w:hAnsi="Tahoma" w:cs="Tahoma"/>
          <w:b/>
          <w:sz w:val="24"/>
          <w:szCs w:val="24"/>
        </w:rPr>
        <w:t xml:space="preserve">Adres </w:t>
      </w:r>
      <w:r w:rsidRPr="00F72C0F">
        <w:rPr>
          <w:rFonts w:ascii="Tahoma" w:eastAsia="Times New Roman" w:hAnsi="Tahoma" w:cs="Tahoma"/>
          <w:sz w:val="24"/>
          <w:szCs w:val="24"/>
        </w:rPr>
        <w:t>(miejscowość, kod pocztowy, ulica, nr domu, nr lokalu) ………………………………………………………………………………………………………………………...</w:t>
      </w:r>
    </w:p>
    <w:p w14:paraId="2FBF1899" w14:textId="77777777" w:rsidR="006C5411" w:rsidRPr="00F72C0F" w:rsidRDefault="006C5411" w:rsidP="006C5411">
      <w:pPr>
        <w:spacing w:line="360" w:lineRule="auto"/>
        <w:rPr>
          <w:rFonts w:ascii="Tahoma" w:eastAsia="Times New Roman" w:hAnsi="Tahoma" w:cs="Tahoma"/>
          <w:b/>
          <w:sz w:val="24"/>
          <w:szCs w:val="24"/>
        </w:rPr>
      </w:pPr>
      <w:r w:rsidRPr="00F72C0F">
        <w:rPr>
          <w:rFonts w:ascii="Tahoma" w:eastAsia="Times New Roman" w:hAnsi="Tahoma" w:cs="Tahoma"/>
          <w:b/>
          <w:sz w:val="24"/>
          <w:szCs w:val="24"/>
        </w:rPr>
        <w:t xml:space="preserve">Dane kontaktowe </w:t>
      </w:r>
      <w:r w:rsidRPr="00F72C0F">
        <w:rPr>
          <w:rFonts w:ascii="Tahoma" w:eastAsia="Times New Roman" w:hAnsi="Tahoma" w:cs="Tahoma"/>
          <w:sz w:val="24"/>
          <w:szCs w:val="24"/>
        </w:rPr>
        <w:t>(nr telefonu, adres e-mail)</w:t>
      </w:r>
    </w:p>
    <w:p w14:paraId="511F6917" w14:textId="77777777" w:rsidR="006C5411" w:rsidRPr="00F72C0F" w:rsidRDefault="006C5411" w:rsidP="006C5411">
      <w:p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72C0F">
        <w:rPr>
          <w:rFonts w:ascii="Tahoma" w:eastAsia="Times New Roman" w:hAnsi="Tahoma" w:cs="Tahoma"/>
          <w:sz w:val="24"/>
          <w:szCs w:val="24"/>
        </w:rPr>
        <w:t>…………………………………………</w:t>
      </w: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</w:t>
      </w:r>
      <w:r w:rsidRPr="00F72C0F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3D0F8A72" w14:textId="77777777" w:rsidR="006C5411" w:rsidRPr="002472B6" w:rsidRDefault="006C5411" w:rsidP="006C5411">
      <w:pPr>
        <w:spacing w:after="0" w:line="240" w:lineRule="auto"/>
        <w:rPr>
          <w:rFonts w:ascii="Tahoma" w:eastAsia="Times New Roman" w:hAnsi="Tahoma" w:cs="Tahoma"/>
        </w:rPr>
      </w:pPr>
      <w:r w:rsidRPr="00F17A2F">
        <w:rPr>
          <w:rFonts w:ascii="Tahoma" w:eastAsia="Times New Roman" w:hAnsi="Tahoma" w:cs="Tahoma"/>
          <w:b/>
        </w:rPr>
        <w:t>III.</w:t>
      </w:r>
      <w:r>
        <w:rPr>
          <w:rFonts w:ascii="Tahoma" w:eastAsia="Times New Roman" w:hAnsi="Tahoma" w:cs="Tahoma"/>
          <w:b/>
        </w:rPr>
        <w:t xml:space="preserve"> </w:t>
      </w:r>
      <w:r w:rsidRPr="00F17A2F">
        <w:rPr>
          <w:rFonts w:ascii="Tahoma" w:eastAsia="Times New Roman" w:hAnsi="Tahoma" w:cs="Tahoma"/>
          <w:b/>
        </w:rPr>
        <w:t>KRÓTKA NOTKA BIOGRAFICZNA KANDYDA</w:t>
      </w:r>
      <w:r>
        <w:rPr>
          <w:rFonts w:ascii="Tahoma" w:eastAsia="Times New Roman" w:hAnsi="Tahoma" w:cs="Tahoma"/>
          <w:b/>
        </w:rPr>
        <w:t>TKI/T</w:t>
      </w:r>
      <w:r w:rsidRPr="00F17A2F">
        <w:rPr>
          <w:rFonts w:ascii="Tahoma" w:eastAsia="Times New Roman" w:hAnsi="Tahoma" w:cs="Tahoma"/>
          <w:b/>
        </w:rPr>
        <w:t>A</w:t>
      </w:r>
      <w:r>
        <w:rPr>
          <w:rFonts w:ascii="Tahoma" w:eastAsia="Times New Roman" w:hAnsi="Tahoma" w:cs="Tahoma"/>
          <w:b/>
        </w:rPr>
        <w:t xml:space="preserve"> </w:t>
      </w:r>
      <w:r w:rsidRPr="006835FD">
        <w:rPr>
          <w:rFonts w:ascii="Tahoma" w:eastAsia="Times New Roman" w:hAnsi="Tahoma" w:cs="Tahoma"/>
        </w:rPr>
        <w:t>(</w:t>
      </w:r>
      <w:r>
        <w:rPr>
          <w:rFonts w:ascii="Tahoma" w:eastAsia="Times New Roman" w:hAnsi="Tahoma" w:cs="Tahoma"/>
        </w:rPr>
        <w:t xml:space="preserve">opis - </w:t>
      </w:r>
      <w:r w:rsidRPr="006835FD">
        <w:rPr>
          <w:rFonts w:ascii="Tahoma" w:eastAsia="Times New Roman" w:hAnsi="Tahoma" w:cs="Tahoma"/>
        </w:rPr>
        <w:t>maksymalnie 1 strona maszynopisu/ rękopisu)</w:t>
      </w:r>
    </w:p>
    <w:p w14:paraId="183F1141" w14:textId="77777777" w:rsidR="006C5411" w:rsidRDefault="006C5411" w:rsidP="006C5411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85BC49" w14:textId="77777777" w:rsidR="006C5411" w:rsidRDefault="006C5411" w:rsidP="006C5411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9515E9" w14:textId="77777777" w:rsidR="006C5411" w:rsidRDefault="006C5411" w:rsidP="006C5411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7659DE" w14:textId="77777777" w:rsidR="006C5411" w:rsidRPr="00AD5DA2" w:rsidRDefault="006C5411" w:rsidP="006C5411">
      <w:pPr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br w:type="page"/>
      </w:r>
      <w:r w:rsidRPr="00AD5DA2">
        <w:rPr>
          <w:rFonts w:ascii="Tahoma" w:eastAsia="Times New Roman" w:hAnsi="Tahoma" w:cs="Tahoma"/>
          <w:b/>
        </w:rPr>
        <w:lastRenderedPageBreak/>
        <w:t>IV. SZCZEGÓŁOWY OPIS DZIAŁALNOŚCI KANDYDATA w 2022 r.</w:t>
      </w:r>
    </w:p>
    <w:p w14:paraId="2C628BC4" w14:textId="77777777" w:rsidR="006C5411" w:rsidRPr="00436976" w:rsidRDefault="006C5411" w:rsidP="006C5411">
      <w:pPr>
        <w:rPr>
          <w:rFonts w:ascii="Tahoma" w:eastAsia="Times New Roman" w:hAnsi="Tahoma" w:cs="Tahoma"/>
          <w:bCs/>
        </w:rPr>
      </w:pPr>
      <w:r w:rsidRPr="00436976">
        <w:rPr>
          <w:rFonts w:ascii="Tahoma" w:eastAsia="Times New Roman" w:hAnsi="Tahoma" w:cs="Tahoma"/>
          <w:bCs/>
        </w:rPr>
        <w:t>Wyłącznie działania podejmowane w roku 2022</w:t>
      </w:r>
      <w:r>
        <w:rPr>
          <w:rFonts w:ascii="Tahoma" w:eastAsia="Times New Roman" w:hAnsi="Tahoma" w:cs="Tahoma"/>
          <w:bCs/>
        </w:rPr>
        <w:t xml:space="preserve">, ze szczególnym uwzględnieniem </w:t>
      </w:r>
      <w:r w:rsidRPr="00C45487">
        <w:rPr>
          <w:rFonts w:ascii="Tahoma" w:eastAsia="Times New Roman" w:hAnsi="Tahoma" w:cs="Tahoma"/>
          <w:bCs/>
        </w:rPr>
        <w:t xml:space="preserve"> </w:t>
      </w:r>
      <w:r>
        <w:rPr>
          <w:rFonts w:ascii="Tahoma" w:eastAsia="Times New Roman" w:hAnsi="Tahoma" w:cs="Tahoma"/>
          <w:bCs/>
        </w:rPr>
        <w:t>za</w:t>
      </w:r>
      <w:r w:rsidRPr="00C45487">
        <w:rPr>
          <w:rFonts w:ascii="Tahoma" w:eastAsia="Times New Roman" w:hAnsi="Tahoma" w:cs="Tahoma"/>
          <w:bCs/>
        </w:rPr>
        <w:t>angaż</w:t>
      </w:r>
      <w:r>
        <w:rPr>
          <w:rFonts w:ascii="Tahoma" w:eastAsia="Times New Roman" w:hAnsi="Tahoma" w:cs="Tahoma"/>
          <w:bCs/>
        </w:rPr>
        <w:t xml:space="preserve">owania </w:t>
      </w:r>
      <w:r w:rsidRPr="00C45487">
        <w:rPr>
          <w:rFonts w:ascii="Tahoma" w:eastAsia="Times New Roman" w:hAnsi="Tahoma" w:cs="Tahoma"/>
          <w:bCs/>
        </w:rPr>
        <w:t>się</w:t>
      </w:r>
      <w:r>
        <w:rPr>
          <w:rFonts w:ascii="Tahoma" w:eastAsia="Times New Roman" w:hAnsi="Tahoma" w:cs="Tahoma"/>
          <w:bCs/>
        </w:rPr>
        <w:t xml:space="preserve"> Kandydatki/Kandydata</w:t>
      </w:r>
      <w:r w:rsidRPr="00C45487">
        <w:rPr>
          <w:rFonts w:ascii="Tahoma" w:eastAsia="Times New Roman" w:hAnsi="Tahoma" w:cs="Tahoma"/>
          <w:bCs/>
        </w:rPr>
        <w:t xml:space="preserve"> w pomoc innym, zwłaszcza w sytuacji kryzysowych, w tym w obliczu trwającego konfliktu zbrojnego na Ukrainie</w:t>
      </w:r>
    </w:p>
    <w:p w14:paraId="5B98AA2E" w14:textId="77777777" w:rsidR="006C5411" w:rsidRDefault="006C5411" w:rsidP="006C5411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C58799" w14:textId="77777777" w:rsidR="006C5411" w:rsidRDefault="006C5411" w:rsidP="006C5411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EFA6BD" w14:textId="77777777" w:rsidR="006C5411" w:rsidRPr="00151AF3" w:rsidRDefault="006C5411" w:rsidP="00151AF3">
      <w:pPr>
        <w:rPr>
          <w:rStyle w:val="Pogrubienie"/>
        </w:rPr>
      </w:pPr>
      <w:r w:rsidRPr="00151AF3">
        <w:rPr>
          <w:rStyle w:val="Pogrubienie"/>
        </w:rPr>
        <w:t>V. UZASADNIENIE ZGŁOSZENIA KANDYDATA (opis – maksymalnie 1 strona maszynopisu/ rękopisu)</w:t>
      </w:r>
    </w:p>
    <w:p w14:paraId="42DC764E" w14:textId="77777777" w:rsidR="006C5411" w:rsidRDefault="006C5411" w:rsidP="006C5411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B3596B" w14:textId="77777777" w:rsidR="006C5411" w:rsidRDefault="006C5411" w:rsidP="006C5411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7A117F" w14:textId="77777777" w:rsidR="006C5411" w:rsidRDefault="006C5411" w:rsidP="006C5411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FE14BF" w14:textId="77777777" w:rsidR="006C5411" w:rsidRDefault="006C5411" w:rsidP="006C5411">
      <w:pPr>
        <w:rPr>
          <w:rFonts w:ascii="Tahoma" w:eastAsia="Times New Roman" w:hAnsi="Tahoma" w:cs="Tahoma"/>
          <w:b/>
          <w:bCs/>
        </w:rPr>
      </w:pPr>
    </w:p>
    <w:p w14:paraId="086EB48A" w14:textId="77777777" w:rsidR="006C5411" w:rsidRDefault="006C5411" w:rsidP="006C5411">
      <w:pPr>
        <w:spacing w:after="0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/>
          <w:bCs/>
        </w:rPr>
        <w:t xml:space="preserve">VI. </w:t>
      </w:r>
      <w:r w:rsidRPr="006835FD">
        <w:rPr>
          <w:rFonts w:ascii="Tahoma" w:eastAsia="Times New Roman" w:hAnsi="Tahoma" w:cs="Tahoma"/>
          <w:b/>
          <w:bCs/>
        </w:rPr>
        <w:t>DODATKOWE INFORMACJE</w:t>
      </w:r>
      <w:r>
        <w:rPr>
          <w:rFonts w:ascii="Tahoma" w:eastAsia="Times New Roman" w:hAnsi="Tahoma" w:cs="Tahoma"/>
          <w:b/>
          <w:bCs/>
        </w:rPr>
        <w:t xml:space="preserve"> </w:t>
      </w:r>
      <w:r w:rsidRPr="006835FD">
        <w:rPr>
          <w:rFonts w:ascii="Tahoma" w:eastAsia="Times New Roman" w:hAnsi="Tahoma" w:cs="Tahoma"/>
          <w:bCs/>
        </w:rPr>
        <w:t>(np. o otrzymanych podobnych tytułach, wyróżnieniach, nagrodach, odznaczeniach)</w:t>
      </w:r>
    </w:p>
    <w:p w14:paraId="1A10BABF" w14:textId="77777777" w:rsidR="006C5411" w:rsidRDefault="006C5411" w:rsidP="006C5411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D8F619" w14:textId="77777777" w:rsidR="006C5411" w:rsidRDefault="006C5411" w:rsidP="006C5411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65E637" w14:textId="77777777" w:rsidR="006C5411" w:rsidRPr="00151AF3" w:rsidRDefault="006C5411" w:rsidP="00151AF3">
      <w:pPr>
        <w:rPr>
          <w:rFonts w:ascii="Tahoma" w:eastAsia="Times New Roman" w:hAnsi="Tahoma" w:cs="Tahoma"/>
        </w:rPr>
      </w:pPr>
      <w:r w:rsidRPr="00151AF3">
        <w:rPr>
          <w:rFonts w:ascii="Tahoma" w:eastAsia="Times New Roman" w:hAnsi="Tahoma" w:cs="Tahoma"/>
          <w:b/>
          <w:bCs/>
        </w:rPr>
        <w:t>VII. REKOMENDACJE**</w:t>
      </w:r>
    </w:p>
    <w:tbl>
      <w:tblPr>
        <w:tblStyle w:val="Siatkatabelijasna1"/>
        <w:tblW w:w="9745" w:type="dxa"/>
        <w:tblLayout w:type="fixed"/>
        <w:tblLook w:val="01E0" w:firstRow="1" w:lastRow="1" w:firstColumn="1" w:lastColumn="1" w:noHBand="0" w:noVBand="0"/>
        <w:tblCaption w:val="Rekomendacje - wykaz podmiotów"/>
        <w:tblDescription w:val="Nazwa podmiotu rekomendującego kandydatka do tytułu Seniorki lub Seniora Roku. Dane adresowe rekomendującego podmiotu oraz imię i nazwisko przedstawiciela instytucji wraz z jego podpisem."/>
      </w:tblPr>
      <w:tblGrid>
        <w:gridCol w:w="534"/>
        <w:gridCol w:w="2438"/>
        <w:gridCol w:w="2381"/>
        <w:gridCol w:w="2268"/>
        <w:gridCol w:w="2124"/>
      </w:tblGrid>
      <w:tr w:rsidR="006C5411" w:rsidRPr="00CD02E7" w14:paraId="47BDBBD3" w14:textId="77777777" w:rsidTr="00F46AFD">
        <w:trPr>
          <w:trHeight w:val="1907"/>
          <w:tblHeader/>
        </w:trPr>
        <w:tc>
          <w:tcPr>
            <w:tcW w:w="534" w:type="dxa"/>
          </w:tcPr>
          <w:p w14:paraId="443D8A3F" w14:textId="77777777" w:rsidR="006C5411" w:rsidRPr="006835FD" w:rsidRDefault="006C5411" w:rsidP="00F46AFD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</w:rPr>
              <w:lastRenderedPageBreak/>
              <w:t>Lp.</w:t>
            </w:r>
          </w:p>
        </w:tc>
        <w:tc>
          <w:tcPr>
            <w:tcW w:w="2438" w:type="dxa"/>
          </w:tcPr>
          <w:p w14:paraId="07ED6A8E" w14:textId="77777777" w:rsidR="006C5411" w:rsidRPr="006835FD" w:rsidRDefault="006C5411" w:rsidP="00F46AFD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  <w:b/>
                <w:bCs/>
              </w:rPr>
              <w:t>Pełna nazwa podmiotu rekomendującego kandydata</w:t>
            </w:r>
          </w:p>
          <w:p w14:paraId="3A1D90FE" w14:textId="77777777" w:rsidR="006C5411" w:rsidRPr="006835FD" w:rsidRDefault="006C5411" w:rsidP="00F46AFD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</w:rPr>
              <w:t>(podmiot zgłaszający nie wpisuje tu swoich danych!)</w:t>
            </w:r>
          </w:p>
        </w:tc>
        <w:tc>
          <w:tcPr>
            <w:tcW w:w="2381" w:type="dxa"/>
          </w:tcPr>
          <w:p w14:paraId="1B503E16" w14:textId="77777777" w:rsidR="006C5411" w:rsidRPr="006835FD" w:rsidRDefault="006C5411" w:rsidP="00F46AFD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  <w:b/>
                <w:bCs/>
              </w:rPr>
              <w:t>Dane adresowe instytucji</w:t>
            </w:r>
            <w:r>
              <w:rPr>
                <w:rFonts w:ascii="Tahoma" w:eastAsia="Times New Roman" w:hAnsi="Tahoma" w:cs="Tahoma"/>
                <w:b/>
                <w:bCs/>
              </w:rPr>
              <w:t>/osoby</w:t>
            </w:r>
            <w:r w:rsidRPr="006835FD">
              <w:rPr>
                <w:rFonts w:ascii="Tahoma" w:eastAsia="Times New Roman" w:hAnsi="Tahoma" w:cs="Tahoma"/>
                <w:b/>
                <w:bCs/>
              </w:rPr>
              <w:t xml:space="preserve"> rekomendującej </w:t>
            </w:r>
          </w:p>
          <w:p w14:paraId="706A955A" w14:textId="77777777" w:rsidR="006C5411" w:rsidRPr="006835FD" w:rsidRDefault="006C5411" w:rsidP="00F46AFD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</w:rPr>
              <w:t xml:space="preserve">(miejscowość, </w:t>
            </w:r>
            <w:r w:rsidRPr="006835FD">
              <w:rPr>
                <w:rFonts w:ascii="Tahoma" w:eastAsia="Times New Roman" w:hAnsi="Tahoma" w:cs="Tahoma"/>
              </w:rPr>
              <w:br/>
              <w:t xml:space="preserve">kod pocztowy, ulica, </w:t>
            </w:r>
            <w:r w:rsidRPr="006835FD">
              <w:rPr>
                <w:rFonts w:ascii="Tahoma" w:eastAsia="Times New Roman" w:hAnsi="Tahoma" w:cs="Tahoma"/>
              </w:rPr>
              <w:br/>
              <w:t>nr domu, telefon kontaktowy)</w:t>
            </w:r>
          </w:p>
        </w:tc>
        <w:tc>
          <w:tcPr>
            <w:tcW w:w="2268" w:type="dxa"/>
          </w:tcPr>
          <w:p w14:paraId="43F082D9" w14:textId="77777777" w:rsidR="006C5411" w:rsidRPr="006835FD" w:rsidRDefault="006C5411" w:rsidP="00F46AFD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  <w:b/>
                <w:bCs/>
              </w:rPr>
              <w:t>Imię i nazwisko osoby rekomendującej/</w:t>
            </w:r>
            <w:r w:rsidRPr="006835FD">
              <w:rPr>
                <w:rFonts w:ascii="Tahoma" w:eastAsia="Times New Roman" w:hAnsi="Tahoma" w:cs="Tahoma"/>
                <w:b/>
                <w:bCs/>
              </w:rPr>
              <w:br/>
              <w:t xml:space="preserve">osoby uprawnionej do reprezentowania </w:t>
            </w:r>
          </w:p>
          <w:p w14:paraId="7CD8A10F" w14:textId="77777777" w:rsidR="006C5411" w:rsidRPr="006835FD" w:rsidRDefault="006C5411" w:rsidP="00F46AFD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  <w:b/>
                <w:bCs/>
              </w:rPr>
              <w:t>podmiotu rekomendującego</w:t>
            </w:r>
          </w:p>
        </w:tc>
        <w:tc>
          <w:tcPr>
            <w:tcW w:w="2124" w:type="dxa"/>
          </w:tcPr>
          <w:p w14:paraId="1DA7C1AD" w14:textId="77777777" w:rsidR="006C5411" w:rsidRPr="006835FD" w:rsidRDefault="006C5411" w:rsidP="00F46AFD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  <w:b/>
                <w:bCs/>
              </w:rPr>
              <w:t>PODPIS</w:t>
            </w:r>
          </w:p>
        </w:tc>
      </w:tr>
      <w:tr w:rsidR="006C5411" w:rsidRPr="00CD02E7" w14:paraId="3B672E69" w14:textId="77777777" w:rsidTr="00F46AFD">
        <w:trPr>
          <w:trHeight w:val="763"/>
          <w:tblHeader/>
        </w:trPr>
        <w:tc>
          <w:tcPr>
            <w:tcW w:w="534" w:type="dxa"/>
          </w:tcPr>
          <w:p w14:paraId="54DB6D69" w14:textId="77777777" w:rsidR="006C5411" w:rsidRPr="006835FD" w:rsidRDefault="006C5411" w:rsidP="00F46AFD">
            <w:pPr>
              <w:jc w:val="center"/>
              <w:rPr>
                <w:rFonts w:ascii="Tahoma" w:eastAsia="Times New Roman" w:hAnsi="Tahoma" w:cs="Tahoma"/>
              </w:rPr>
            </w:pPr>
            <w:r w:rsidRPr="006835FD">
              <w:rPr>
                <w:rFonts w:ascii="Tahoma" w:eastAsia="Times New Roman" w:hAnsi="Tahoma" w:cs="Tahoma"/>
              </w:rPr>
              <w:t>1.</w:t>
            </w:r>
          </w:p>
        </w:tc>
        <w:tc>
          <w:tcPr>
            <w:tcW w:w="2438" w:type="dxa"/>
          </w:tcPr>
          <w:p w14:paraId="0101343C" w14:textId="77777777" w:rsidR="006C5411" w:rsidRPr="006835FD" w:rsidRDefault="006C5411" w:rsidP="00F46AFD">
            <w:pPr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381" w:type="dxa"/>
          </w:tcPr>
          <w:p w14:paraId="263D822B" w14:textId="77777777" w:rsidR="006C5411" w:rsidRPr="006835FD" w:rsidRDefault="006C5411" w:rsidP="00F46AFD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268" w:type="dxa"/>
          </w:tcPr>
          <w:p w14:paraId="20B77115" w14:textId="77777777" w:rsidR="006C5411" w:rsidRPr="006835FD" w:rsidRDefault="006C5411" w:rsidP="00F46AFD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124" w:type="dxa"/>
          </w:tcPr>
          <w:p w14:paraId="387A0038" w14:textId="77777777" w:rsidR="006C5411" w:rsidRPr="006835FD" w:rsidRDefault="006C5411" w:rsidP="00F46AFD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6C5411" w:rsidRPr="00CD02E7" w14:paraId="7591B50B" w14:textId="77777777" w:rsidTr="00F46AFD">
        <w:trPr>
          <w:trHeight w:val="703"/>
          <w:tblHeader/>
        </w:trPr>
        <w:tc>
          <w:tcPr>
            <w:tcW w:w="534" w:type="dxa"/>
          </w:tcPr>
          <w:p w14:paraId="006C4E03" w14:textId="77777777" w:rsidR="006C5411" w:rsidRPr="006835FD" w:rsidRDefault="006C5411" w:rsidP="00F46AFD">
            <w:pPr>
              <w:jc w:val="center"/>
              <w:rPr>
                <w:rFonts w:ascii="Tahoma" w:eastAsia="Times New Roman" w:hAnsi="Tahoma" w:cs="Tahoma"/>
              </w:rPr>
            </w:pPr>
            <w:r w:rsidRPr="006835FD">
              <w:rPr>
                <w:rFonts w:ascii="Tahoma" w:eastAsia="Times New Roman" w:hAnsi="Tahoma" w:cs="Tahoma"/>
              </w:rPr>
              <w:t>2.</w:t>
            </w:r>
          </w:p>
        </w:tc>
        <w:tc>
          <w:tcPr>
            <w:tcW w:w="2438" w:type="dxa"/>
          </w:tcPr>
          <w:p w14:paraId="55F970BA" w14:textId="77777777" w:rsidR="006C5411" w:rsidRPr="006835FD" w:rsidRDefault="006C5411" w:rsidP="00F46AFD">
            <w:pPr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381" w:type="dxa"/>
          </w:tcPr>
          <w:p w14:paraId="5D666CC8" w14:textId="77777777" w:rsidR="006C5411" w:rsidRPr="006835FD" w:rsidRDefault="006C5411" w:rsidP="00F46AFD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268" w:type="dxa"/>
          </w:tcPr>
          <w:p w14:paraId="3D681876" w14:textId="77777777" w:rsidR="006C5411" w:rsidRPr="006835FD" w:rsidRDefault="006C5411" w:rsidP="00F46AFD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124" w:type="dxa"/>
          </w:tcPr>
          <w:p w14:paraId="5D7F3E9B" w14:textId="77777777" w:rsidR="006C5411" w:rsidRPr="006835FD" w:rsidRDefault="006C5411" w:rsidP="00F46AFD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</w:tr>
    </w:tbl>
    <w:p w14:paraId="71DB670C" w14:textId="77777777" w:rsidR="006C5411" w:rsidRPr="006835FD" w:rsidRDefault="006C5411" w:rsidP="006C5411">
      <w:pPr>
        <w:spacing w:before="720" w:after="0" w:line="240" w:lineRule="auto"/>
        <w:rPr>
          <w:rFonts w:ascii="Tahoma" w:eastAsia="Times New Roman" w:hAnsi="Tahoma" w:cs="Tahoma"/>
        </w:rPr>
      </w:pPr>
      <w:r w:rsidRPr="006835FD">
        <w:rPr>
          <w:rFonts w:ascii="Tahoma" w:eastAsia="Times New Roman" w:hAnsi="Tahoma" w:cs="Tahoma"/>
        </w:rPr>
        <w:t>……………….…………………………………</w:t>
      </w:r>
      <w:r w:rsidRPr="001744F8">
        <w:rPr>
          <w:rFonts w:ascii="Tahoma" w:eastAsia="Times New Roman" w:hAnsi="Tahoma" w:cs="Tahoma"/>
          <w:color w:val="FFFFFF" w:themeColor="background1"/>
        </w:rPr>
        <w:t>………………………</w:t>
      </w:r>
      <w:r>
        <w:rPr>
          <w:rFonts w:ascii="Tahoma" w:eastAsia="Times New Roman" w:hAnsi="Tahoma" w:cs="Tahoma"/>
        </w:rPr>
        <w:t>....</w:t>
      </w:r>
      <w:r w:rsidRPr="006835FD">
        <w:rPr>
          <w:rFonts w:ascii="Tahoma" w:eastAsia="Times New Roman" w:hAnsi="Tahoma" w:cs="Tahoma"/>
        </w:rPr>
        <w:t>………………………………………………</w:t>
      </w:r>
      <w:r>
        <w:rPr>
          <w:rFonts w:ascii="Tahoma" w:eastAsia="Times New Roman" w:hAnsi="Tahoma" w:cs="Tahoma"/>
        </w:rPr>
        <w:t>……</w:t>
      </w:r>
    </w:p>
    <w:p w14:paraId="090D2189" w14:textId="77777777" w:rsidR="006C5411" w:rsidRPr="006835FD" w:rsidRDefault="006C5411" w:rsidP="006C5411">
      <w:pPr>
        <w:spacing w:after="0" w:line="240" w:lineRule="auto"/>
        <w:rPr>
          <w:rFonts w:ascii="Tahoma" w:eastAsia="Times New Roman" w:hAnsi="Tahoma" w:cs="Tahoma"/>
          <w:i/>
        </w:rPr>
      </w:pPr>
      <w:r w:rsidRPr="006835FD">
        <w:rPr>
          <w:rFonts w:ascii="Tahoma" w:eastAsia="Times New Roman" w:hAnsi="Tahoma" w:cs="Tahoma"/>
          <w:i/>
        </w:rPr>
        <w:t>(Pieczęć podmiotu zgłaszającego</w:t>
      </w:r>
      <w:r w:rsidRPr="006835FD">
        <w:rPr>
          <w:rFonts w:ascii="Tahoma" w:eastAsia="Times New Roman" w:hAnsi="Tahoma" w:cs="Tahoma"/>
        </w:rPr>
        <w:t>)</w:t>
      </w:r>
      <w:r>
        <w:rPr>
          <w:rFonts w:ascii="Tahoma" w:eastAsia="Times New Roman" w:hAnsi="Tahoma" w:cs="Tahoma"/>
        </w:rPr>
        <w:t xml:space="preserve"> </w:t>
      </w:r>
      <w:r w:rsidRPr="001744F8">
        <w:rPr>
          <w:rFonts w:ascii="Tahoma" w:eastAsia="Times New Roman" w:hAnsi="Tahoma" w:cs="Tahoma"/>
          <w:color w:val="FFFFFF" w:themeColor="background1"/>
        </w:rPr>
        <w:t>……………………..</w:t>
      </w:r>
      <w:r>
        <w:rPr>
          <w:rFonts w:ascii="Tahoma" w:eastAsia="Times New Roman" w:hAnsi="Tahoma" w:cs="Tahoma"/>
        </w:rPr>
        <w:t xml:space="preserve">  </w:t>
      </w:r>
      <w:r w:rsidRPr="006835FD">
        <w:rPr>
          <w:rFonts w:ascii="Tahoma" w:eastAsia="Times New Roman" w:hAnsi="Tahoma" w:cs="Tahoma"/>
          <w:i/>
        </w:rPr>
        <w:t>(Podpis osoby występującej w imieniu</w:t>
      </w:r>
    </w:p>
    <w:p w14:paraId="57CC4714" w14:textId="77777777" w:rsidR="006C5411" w:rsidRPr="006835FD" w:rsidRDefault="006C5411" w:rsidP="006C5411">
      <w:pPr>
        <w:spacing w:after="720" w:line="240" w:lineRule="auto"/>
        <w:ind w:left="595"/>
        <w:jc w:val="right"/>
        <w:rPr>
          <w:rFonts w:ascii="Tahoma" w:eastAsia="Times New Roman" w:hAnsi="Tahoma" w:cs="Tahoma"/>
          <w:i/>
        </w:rPr>
      </w:pPr>
      <w:r w:rsidRPr="006835FD">
        <w:rPr>
          <w:rFonts w:ascii="Tahoma" w:eastAsia="Times New Roman" w:hAnsi="Tahoma" w:cs="Tahoma"/>
          <w:i/>
        </w:rPr>
        <w:t xml:space="preserve">  podmiotu zgłaszającego/Podpis osoby zgłaszającej)</w:t>
      </w:r>
    </w:p>
    <w:p w14:paraId="52CFC0F4" w14:textId="77777777" w:rsidR="006C5411" w:rsidRPr="006835FD" w:rsidRDefault="006C5411" w:rsidP="006C5411">
      <w:pPr>
        <w:spacing w:after="0" w:line="360" w:lineRule="auto"/>
        <w:jc w:val="right"/>
        <w:rPr>
          <w:rFonts w:ascii="Tahoma" w:eastAsia="Times New Roman" w:hAnsi="Tahoma" w:cs="Tahoma"/>
        </w:rPr>
      </w:pPr>
      <w:r w:rsidRPr="006835FD">
        <w:rPr>
          <w:rFonts w:ascii="Tahoma" w:eastAsia="Times New Roman" w:hAnsi="Tahoma" w:cs="Tahoma"/>
        </w:rPr>
        <w:t>……………………………………………………</w:t>
      </w:r>
    </w:p>
    <w:p w14:paraId="072A1FB2" w14:textId="77777777" w:rsidR="006C5411" w:rsidRDefault="006C5411" w:rsidP="006C5411">
      <w:pPr>
        <w:spacing w:after="1200" w:line="240" w:lineRule="auto"/>
        <w:jc w:val="right"/>
        <w:rPr>
          <w:rFonts w:ascii="Tahoma" w:eastAsia="Times New Roman" w:hAnsi="Tahoma" w:cs="Tahoma"/>
        </w:rPr>
      </w:pPr>
      <w:r w:rsidRPr="006835FD">
        <w:rPr>
          <w:rFonts w:ascii="Tahoma" w:eastAsia="Times New Roman" w:hAnsi="Tahoma" w:cs="Tahoma"/>
          <w:i/>
        </w:rPr>
        <w:t xml:space="preserve"> (miejscowość, data</w:t>
      </w:r>
      <w:r w:rsidRPr="006835FD">
        <w:rPr>
          <w:rFonts w:ascii="Tahoma" w:eastAsia="Times New Roman" w:hAnsi="Tahoma" w:cs="Tahoma"/>
        </w:rPr>
        <w:t>)</w:t>
      </w:r>
    </w:p>
    <w:p w14:paraId="760E94FA" w14:textId="77777777" w:rsidR="006C5411" w:rsidRPr="006835FD" w:rsidRDefault="006C5411" w:rsidP="006C5411">
      <w:pPr>
        <w:spacing w:after="0" w:line="240" w:lineRule="auto"/>
        <w:rPr>
          <w:rFonts w:ascii="Tahoma" w:eastAsia="Times New Roman" w:hAnsi="Tahoma" w:cs="Tahoma"/>
          <w:i/>
        </w:rPr>
      </w:pPr>
      <w:r>
        <w:rPr>
          <w:rFonts w:ascii="Tahoma" w:eastAsia="Times New Roman" w:hAnsi="Tahoma" w:cs="Tahoma"/>
          <w:i/>
        </w:rPr>
        <w:t>**</w:t>
      </w:r>
      <w:r w:rsidRPr="006835FD">
        <w:rPr>
          <w:rFonts w:ascii="Tahoma" w:eastAsia="Times New Roman" w:hAnsi="Tahoma" w:cs="Tahoma"/>
          <w:i/>
        </w:rPr>
        <w:t>jeśli dotyczy</w:t>
      </w:r>
    </w:p>
    <w:p w14:paraId="28762632" w14:textId="77777777" w:rsidR="006C5411" w:rsidRDefault="006C5411" w:rsidP="006C5411">
      <w:pPr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br w:type="page"/>
      </w:r>
    </w:p>
    <w:p w14:paraId="57A40AE1" w14:textId="77777777" w:rsidR="006C5411" w:rsidRPr="006835FD" w:rsidRDefault="006C5411" w:rsidP="00151AF3">
      <w:pPr>
        <w:pStyle w:val="Nagwek2"/>
        <w:spacing w:after="100" w:afterAutospacing="1"/>
      </w:pPr>
      <w:r w:rsidRPr="006835FD">
        <w:lastRenderedPageBreak/>
        <w:t xml:space="preserve">KLAUZULA ZGODY </w:t>
      </w:r>
    </w:p>
    <w:p w14:paraId="4B4234DA" w14:textId="77777777" w:rsidR="006C5411" w:rsidRPr="006835FD" w:rsidRDefault="006C5411" w:rsidP="006C5411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835FD">
        <w:rPr>
          <w:rFonts w:ascii="Tahoma" w:eastAsia="Times New Roman" w:hAnsi="Tahoma" w:cs="Tahoma"/>
          <w:bCs/>
        </w:rPr>
        <w:t>……………………………………………………………………………………………………………</w:t>
      </w:r>
    </w:p>
    <w:p w14:paraId="45F2643D" w14:textId="77777777" w:rsidR="006C5411" w:rsidRPr="00B87C29" w:rsidRDefault="006C5411" w:rsidP="006C5411">
      <w:pPr>
        <w:spacing w:after="480" w:line="480" w:lineRule="auto"/>
        <w:jc w:val="center"/>
        <w:rPr>
          <w:rFonts w:ascii="Tahoma" w:eastAsia="Times New Roman" w:hAnsi="Tahoma" w:cs="Tahoma"/>
          <w:bCs/>
          <w:i/>
        </w:rPr>
      </w:pPr>
      <w:r w:rsidRPr="006835FD">
        <w:rPr>
          <w:rFonts w:ascii="Tahoma" w:eastAsia="Times New Roman" w:hAnsi="Tahoma" w:cs="Tahoma"/>
          <w:bCs/>
          <w:i/>
        </w:rPr>
        <w:t xml:space="preserve">Imię i nazwisko </w:t>
      </w:r>
      <w:r w:rsidRPr="006835FD">
        <w:rPr>
          <w:rFonts w:ascii="Tahoma" w:eastAsia="Times New Roman" w:hAnsi="Tahoma" w:cs="Tahoma"/>
          <w:i/>
        </w:rPr>
        <w:t>osoby występującej w imieniu podmiotu zgłaszającego/ osoby zgłaszającej*</w:t>
      </w:r>
    </w:p>
    <w:p w14:paraId="7EFC5837" w14:textId="77777777" w:rsidR="006C5411" w:rsidRPr="00B87C29" w:rsidRDefault="006C5411" w:rsidP="006C5411">
      <w:pPr>
        <w:spacing w:after="480" w:line="360" w:lineRule="auto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>Wyrażam zgodę na przetwarzanie moich danych osobowych zawarty</w:t>
      </w:r>
      <w:r>
        <w:rPr>
          <w:rFonts w:ascii="Tahoma" w:eastAsia="Times New Roman" w:hAnsi="Tahoma" w:cs="Tahoma"/>
          <w:sz w:val="24"/>
          <w:szCs w:val="24"/>
        </w:rPr>
        <w:t>ch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w formularzu zgłoszeniowym do XV</w:t>
      </w:r>
      <w:r>
        <w:rPr>
          <w:rFonts w:ascii="Tahoma" w:eastAsia="Times New Roman" w:hAnsi="Tahoma" w:cs="Tahoma"/>
          <w:sz w:val="24"/>
          <w:szCs w:val="24"/>
        </w:rPr>
        <w:t>II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Małopolskiego Plebiscytu „Poza Stereotypem – Seniorka i Senior Roku” </w:t>
      </w:r>
      <w:r>
        <w:rPr>
          <w:rFonts w:ascii="Tahoma" w:eastAsia="Times New Roman" w:hAnsi="Tahoma" w:cs="Tahoma"/>
          <w:sz w:val="24"/>
          <w:szCs w:val="24"/>
        </w:rPr>
        <w:t xml:space="preserve">oraz </w:t>
      </w:r>
      <w:r w:rsidRPr="00EF10F6">
        <w:rPr>
          <w:rFonts w:ascii="Tahoma" w:eastAsia="Times New Roman" w:hAnsi="Tahoma" w:cs="Tahoma"/>
          <w:sz w:val="24"/>
          <w:szCs w:val="24"/>
        </w:rPr>
        <w:t xml:space="preserve">w zakresie </w:t>
      </w:r>
      <w:r>
        <w:rPr>
          <w:rFonts w:ascii="Tahoma" w:eastAsia="Times New Roman" w:hAnsi="Tahoma" w:cs="Tahoma"/>
          <w:sz w:val="24"/>
          <w:szCs w:val="24"/>
        </w:rPr>
        <w:t xml:space="preserve">wizerunku, </w:t>
      </w:r>
      <w:r w:rsidRPr="00EF10F6">
        <w:rPr>
          <w:rFonts w:ascii="Tahoma" w:eastAsia="Times New Roman" w:hAnsi="Tahoma" w:cs="Tahoma"/>
          <w:sz w:val="24"/>
          <w:szCs w:val="24"/>
        </w:rPr>
        <w:t>przez Administratora - Regionalny Ośrodek Polityki Społecznej w Krakowie w celu przeprowadzenia Plebiscytu.</w:t>
      </w:r>
    </w:p>
    <w:p w14:paraId="31D130F0" w14:textId="77777777" w:rsidR="006C5411" w:rsidRPr="00C642B6" w:rsidRDefault="006C5411" w:rsidP="006C5411">
      <w:pPr>
        <w:spacing w:after="0" w:line="240" w:lineRule="auto"/>
        <w:jc w:val="right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………………….</w:t>
      </w:r>
      <w:r w:rsidRPr="00C642B6">
        <w:rPr>
          <w:rFonts w:ascii="Tahoma" w:eastAsia="Times New Roman" w:hAnsi="Tahoma" w:cs="Tahoma"/>
        </w:rPr>
        <w:t xml:space="preserve">………….…………………………………….. </w:t>
      </w:r>
    </w:p>
    <w:p w14:paraId="414F43E0" w14:textId="77777777" w:rsidR="006C5411" w:rsidRDefault="006C5411" w:rsidP="00151AF3">
      <w:pPr>
        <w:spacing w:after="720" w:line="240" w:lineRule="auto"/>
        <w:ind w:left="4253"/>
        <w:rPr>
          <w:rFonts w:ascii="Tahoma" w:eastAsia="Times New Roman" w:hAnsi="Tahoma" w:cs="Tahoma"/>
          <w:i/>
          <w:iCs/>
        </w:rPr>
      </w:pPr>
      <w:r w:rsidRPr="00C642B6">
        <w:rPr>
          <w:rFonts w:ascii="Tahoma" w:eastAsia="Times New Roman" w:hAnsi="Tahoma" w:cs="Tahoma"/>
          <w:i/>
          <w:iCs/>
        </w:rPr>
        <w:t xml:space="preserve">(data i </w:t>
      </w:r>
      <w:r>
        <w:rPr>
          <w:rFonts w:ascii="Tahoma" w:eastAsia="Times New Roman" w:hAnsi="Tahoma" w:cs="Tahoma"/>
          <w:i/>
          <w:iCs/>
        </w:rPr>
        <w:t xml:space="preserve">czytelny </w:t>
      </w:r>
      <w:r w:rsidRPr="00C642B6">
        <w:rPr>
          <w:rFonts w:ascii="Tahoma" w:eastAsia="Times New Roman" w:hAnsi="Tahoma" w:cs="Tahoma"/>
          <w:i/>
          <w:iCs/>
        </w:rPr>
        <w:t>podpis osoby występującej w</w:t>
      </w:r>
      <w:r>
        <w:rPr>
          <w:rFonts w:ascii="Tahoma" w:eastAsia="Times New Roman" w:hAnsi="Tahoma" w:cs="Tahoma"/>
          <w:i/>
          <w:iCs/>
        </w:rPr>
        <w:t xml:space="preserve"> </w:t>
      </w:r>
      <w:r w:rsidRPr="00C642B6">
        <w:rPr>
          <w:rFonts w:ascii="Tahoma" w:eastAsia="Times New Roman" w:hAnsi="Tahoma" w:cs="Tahoma"/>
          <w:i/>
          <w:iCs/>
        </w:rPr>
        <w:t>imieniu podmiotu zgłaszającego/osoby zgłaszającej*)</w:t>
      </w:r>
    </w:p>
    <w:p w14:paraId="18EBB64E" w14:textId="77777777" w:rsidR="006C5411" w:rsidRPr="00DB79D6" w:rsidRDefault="006C5411" w:rsidP="006C5411">
      <w:p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DB79D6">
        <w:rPr>
          <w:rFonts w:ascii="Tahoma" w:eastAsia="Times New Roman" w:hAnsi="Tahoma" w:cs="Tahoma"/>
          <w:sz w:val="24"/>
          <w:szCs w:val="24"/>
        </w:rPr>
        <w:t>Wyrażam zgodę na nieodpłatne wykorzystanie mojego wizerunku utrwalonego na zdjęciach, filmach lub nagraniach, w działaniach mających na celu upowszechnienie wydarzenia jakim jest XVI</w:t>
      </w:r>
      <w:r>
        <w:rPr>
          <w:rFonts w:ascii="Tahoma" w:eastAsia="Times New Roman" w:hAnsi="Tahoma" w:cs="Tahoma"/>
          <w:sz w:val="24"/>
          <w:szCs w:val="24"/>
        </w:rPr>
        <w:t>I</w:t>
      </w:r>
      <w:r w:rsidRPr="00DB79D6">
        <w:rPr>
          <w:rFonts w:ascii="Tahoma" w:eastAsia="Times New Roman" w:hAnsi="Tahoma" w:cs="Tahoma"/>
          <w:sz w:val="24"/>
          <w:szCs w:val="24"/>
        </w:rPr>
        <w:t xml:space="preserve"> Małopolski Plebiscyt „Poza Stereotypem – Seniorka i Senior Roku”. Wyrażenie zgody jest jednoznaczne z tym, że fotografie, filmy lub nagrania mogą być opublikowane na stronach internetowych administrowanych przez Województwo Małopolskie lub Regionalny Ośrodek Polityki Społecznej w Krakowie, na profilu Facebook ROPS w Krakowie, a także wykorzystane w materiałach drukowanych.</w:t>
      </w:r>
    </w:p>
    <w:p w14:paraId="25BD7E38" w14:textId="77777777" w:rsidR="006C5411" w:rsidRPr="00DB79D6" w:rsidRDefault="006C5411" w:rsidP="006C5411">
      <w:pPr>
        <w:spacing w:line="360" w:lineRule="auto"/>
        <w:jc w:val="right"/>
        <w:rPr>
          <w:rFonts w:ascii="Tahoma" w:eastAsia="Times New Roman" w:hAnsi="Tahoma" w:cs="Tahoma"/>
          <w:sz w:val="24"/>
          <w:szCs w:val="24"/>
        </w:rPr>
      </w:pPr>
      <w:r w:rsidRPr="00DB79D6">
        <w:rPr>
          <w:rFonts w:ascii="Tahoma" w:eastAsia="Times New Roman" w:hAnsi="Tahoma" w:cs="Tahoma"/>
          <w:sz w:val="24"/>
          <w:szCs w:val="24"/>
        </w:rPr>
        <w:t xml:space="preserve">………….……………..…………………………………….. </w:t>
      </w:r>
    </w:p>
    <w:p w14:paraId="719FE070" w14:textId="77777777" w:rsidR="006C5411" w:rsidRPr="005E50AA" w:rsidRDefault="006C5411" w:rsidP="00151AF3">
      <w:pPr>
        <w:spacing w:after="720" w:line="240" w:lineRule="auto"/>
        <w:ind w:left="4253"/>
        <w:rPr>
          <w:rFonts w:ascii="Tahoma" w:eastAsia="Times New Roman" w:hAnsi="Tahoma" w:cs="Tahoma"/>
          <w:i/>
          <w:iCs/>
        </w:rPr>
      </w:pPr>
      <w:r w:rsidRPr="00C642B6">
        <w:rPr>
          <w:rFonts w:ascii="Tahoma" w:eastAsia="Times New Roman" w:hAnsi="Tahoma" w:cs="Tahoma"/>
          <w:i/>
          <w:iCs/>
        </w:rPr>
        <w:t xml:space="preserve">(data i </w:t>
      </w:r>
      <w:r>
        <w:rPr>
          <w:rFonts w:ascii="Tahoma" w:eastAsia="Times New Roman" w:hAnsi="Tahoma" w:cs="Tahoma"/>
          <w:i/>
          <w:iCs/>
        </w:rPr>
        <w:t xml:space="preserve">czytelny </w:t>
      </w:r>
      <w:r w:rsidRPr="00C642B6">
        <w:rPr>
          <w:rFonts w:ascii="Tahoma" w:eastAsia="Times New Roman" w:hAnsi="Tahoma" w:cs="Tahoma"/>
          <w:i/>
          <w:iCs/>
        </w:rPr>
        <w:t>podpis osoby występującej w</w:t>
      </w:r>
      <w:r>
        <w:rPr>
          <w:rFonts w:ascii="Tahoma" w:eastAsia="Times New Roman" w:hAnsi="Tahoma" w:cs="Tahoma"/>
          <w:i/>
          <w:iCs/>
        </w:rPr>
        <w:t xml:space="preserve"> </w:t>
      </w:r>
      <w:r w:rsidRPr="00C642B6">
        <w:rPr>
          <w:rFonts w:ascii="Tahoma" w:eastAsia="Times New Roman" w:hAnsi="Tahoma" w:cs="Tahoma"/>
          <w:i/>
          <w:iCs/>
        </w:rPr>
        <w:t>imieniu podmiotu zgłaszającego/osoby zgłaszającej*)</w:t>
      </w:r>
    </w:p>
    <w:p w14:paraId="1D722E70" w14:textId="4A780A4B" w:rsidR="006C5411" w:rsidRPr="006835FD" w:rsidRDefault="006C5411" w:rsidP="006C5411">
      <w:pPr>
        <w:pStyle w:val="NormalnyWeb"/>
        <w:spacing w:before="0" w:beforeAutospacing="0" w:after="480" w:afterAutospacing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Jednocześnie o</w:t>
      </w:r>
      <w:r w:rsidRPr="006835FD">
        <w:rPr>
          <w:rFonts w:ascii="Tahoma" w:hAnsi="Tahoma" w:cs="Tahoma"/>
        </w:rPr>
        <w:t xml:space="preserve">świadczam, że zostałam/-em poinformowana/-y, że zgoda może zostać cofnięta w dowolnym momencie poprzez przesłanie Administratorowi </w:t>
      </w:r>
      <w:r>
        <w:rPr>
          <w:rFonts w:ascii="Tahoma" w:hAnsi="Tahoma" w:cs="Tahoma"/>
        </w:rPr>
        <w:br/>
      </w:r>
      <w:r w:rsidRPr="006835FD">
        <w:rPr>
          <w:rFonts w:ascii="Tahoma" w:hAnsi="Tahoma" w:cs="Tahoma"/>
        </w:rPr>
        <w:t xml:space="preserve">(na adres ROPS w Krakowie, ul. Piastowska 32, 30-070 Kraków, lub pocztą elektroniczną na adres </w:t>
      </w:r>
      <w:hyperlink r:id="rId18" w:history="1">
        <w:r w:rsidRPr="00D915DA">
          <w:rPr>
            <w:rStyle w:val="Hipercze"/>
            <w:rFonts w:ascii="Tahoma" w:hAnsi="Tahoma" w:cs="Tahoma"/>
          </w:rPr>
          <w:t>biuro@rops.krakow.pl</w:t>
        </w:r>
      </w:hyperlink>
      <w:r w:rsidRPr="006835FD">
        <w:rPr>
          <w:rFonts w:ascii="Tahoma" w:hAnsi="Tahoma" w:cs="Tahoma"/>
        </w:rPr>
        <w:t xml:space="preserve">) oświadczenia o cofnięciu zgody. </w:t>
      </w:r>
      <w:r w:rsidRPr="00EF0E52">
        <w:rPr>
          <w:rFonts w:ascii="Tahoma" w:hAnsi="Tahoma" w:cs="Tahoma"/>
          <w:bCs/>
          <w:color w:val="000000"/>
          <w:lang w:eastAsia="en-US"/>
        </w:rPr>
        <w:lastRenderedPageBreak/>
        <w:t>Wycofanie zgody nie ma wpływu na zgodność z prawem przetwarzania, którego dokonano na podstawie zgody przed jej wycofaniem.</w:t>
      </w:r>
    </w:p>
    <w:p w14:paraId="406C3B01" w14:textId="77777777" w:rsidR="006C5411" w:rsidRPr="00C642B6" w:rsidRDefault="006C5411" w:rsidP="006C5411">
      <w:pPr>
        <w:spacing w:after="0" w:line="240" w:lineRule="auto"/>
        <w:jc w:val="right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………………….</w:t>
      </w:r>
      <w:r w:rsidRPr="00C642B6">
        <w:rPr>
          <w:rFonts w:ascii="Tahoma" w:eastAsia="Times New Roman" w:hAnsi="Tahoma" w:cs="Tahoma"/>
        </w:rPr>
        <w:t xml:space="preserve">………….…………………………………….. </w:t>
      </w:r>
    </w:p>
    <w:p w14:paraId="132077AC" w14:textId="77777777" w:rsidR="006C5411" w:rsidRDefault="006C5411" w:rsidP="00151AF3">
      <w:pPr>
        <w:spacing w:after="360" w:line="240" w:lineRule="auto"/>
        <w:ind w:left="4253"/>
        <w:rPr>
          <w:rFonts w:ascii="Tahoma" w:eastAsia="Times New Roman" w:hAnsi="Tahoma" w:cs="Tahoma"/>
          <w:i/>
          <w:iCs/>
        </w:rPr>
      </w:pPr>
      <w:r w:rsidRPr="00C642B6">
        <w:rPr>
          <w:rFonts w:ascii="Tahoma" w:eastAsia="Times New Roman" w:hAnsi="Tahoma" w:cs="Tahoma"/>
          <w:i/>
          <w:iCs/>
        </w:rPr>
        <w:t xml:space="preserve">(data i </w:t>
      </w:r>
      <w:r>
        <w:rPr>
          <w:rFonts w:ascii="Tahoma" w:eastAsia="Times New Roman" w:hAnsi="Tahoma" w:cs="Tahoma"/>
          <w:i/>
          <w:iCs/>
        </w:rPr>
        <w:t xml:space="preserve">czytelny </w:t>
      </w:r>
      <w:r w:rsidRPr="00C642B6">
        <w:rPr>
          <w:rFonts w:ascii="Tahoma" w:eastAsia="Times New Roman" w:hAnsi="Tahoma" w:cs="Tahoma"/>
          <w:i/>
          <w:iCs/>
        </w:rPr>
        <w:t>podpis osoby występującej w</w:t>
      </w:r>
      <w:r>
        <w:rPr>
          <w:rFonts w:ascii="Tahoma" w:eastAsia="Times New Roman" w:hAnsi="Tahoma" w:cs="Tahoma"/>
          <w:i/>
          <w:iCs/>
        </w:rPr>
        <w:t xml:space="preserve"> </w:t>
      </w:r>
      <w:r w:rsidRPr="00C642B6">
        <w:rPr>
          <w:rFonts w:ascii="Tahoma" w:eastAsia="Times New Roman" w:hAnsi="Tahoma" w:cs="Tahoma"/>
          <w:i/>
          <w:iCs/>
        </w:rPr>
        <w:t>imieniu podmiotu zgłaszającego/osoby zgłaszającej*)</w:t>
      </w:r>
    </w:p>
    <w:p w14:paraId="5F9BC0F2" w14:textId="77777777" w:rsidR="006C5411" w:rsidRDefault="006C5411" w:rsidP="006C5411">
      <w:pPr>
        <w:spacing w:after="0" w:line="240" w:lineRule="auto"/>
        <w:ind w:left="-567"/>
        <w:rPr>
          <w:rFonts w:ascii="Tahoma" w:eastAsia="Times New Roman" w:hAnsi="Tahoma" w:cs="Tahoma"/>
          <w:i/>
          <w:iCs/>
          <w:sz w:val="24"/>
          <w:szCs w:val="24"/>
        </w:rPr>
      </w:pPr>
      <w:r w:rsidRPr="00931816">
        <w:rPr>
          <w:rFonts w:ascii="Tahoma" w:eastAsia="Times New Roman" w:hAnsi="Tahoma" w:cs="Tahoma"/>
          <w:i/>
          <w:iCs/>
          <w:sz w:val="24"/>
          <w:szCs w:val="24"/>
        </w:rPr>
        <w:t>* niepotrzebne skreślić</w:t>
      </w:r>
    </w:p>
    <w:p w14:paraId="7545FE58" w14:textId="77777777" w:rsidR="006C5411" w:rsidRPr="00760FF5" w:rsidRDefault="006C5411" w:rsidP="006C5411">
      <w:pPr>
        <w:rPr>
          <w:rFonts w:ascii="Tahoma" w:eastAsia="Times New Roman" w:hAnsi="Tahoma" w:cs="Tahoma"/>
          <w:i/>
          <w:iCs/>
          <w:sz w:val="24"/>
          <w:szCs w:val="24"/>
        </w:rPr>
      </w:pPr>
      <w:r>
        <w:rPr>
          <w:rFonts w:ascii="Tahoma" w:eastAsia="Times New Roman" w:hAnsi="Tahoma" w:cs="Tahoma"/>
          <w:i/>
          <w:iCs/>
          <w:sz w:val="24"/>
          <w:szCs w:val="24"/>
        </w:rPr>
        <w:br w:type="page"/>
      </w:r>
    </w:p>
    <w:p w14:paraId="193B6E88" w14:textId="77777777" w:rsidR="006C5411" w:rsidRDefault="006C5411" w:rsidP="00151AF3">
      <w:pPr>
        <w:pStyle w:val="Nagwek2"/>
        <w:spacing w:after="100" w:afterAutospacing="1"/>
      </w:pPr>
      <w:r w:rsidRPr="006835FD">
        <w:lastRenderedPageBreak/>
        <w:t xml:space="preserve"> KLAUZULA INFORMACYJNA</w:t>
      </w:r>
    </w:p>
    <w:p w14:paraId="180C14ED" w14:textId="77777777" w:rsidR="006C5411" w:rsidRDefault="006C5411" w:rsidP="006C5411">
      <w:pPr>
        <w:spacing w:after="0" w:line="360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(Informacja dla osoby występującej w imieniu podmiotu zgłaszającego/osoby zgłaszającej)</w:t>
      </w:r>
    </w:p>
    <w:p w14:paraId="228B8072" w14:textId="77777777" w:rsidR="006C5411" w:rsidRPr="009046FE" w:rsidRDefault="006C5411" w:rsidP="006C5411">
      <w:pPr>
        <w:autoSpaceDE w:val="0"/>
        <w:autoSpaceDN w:val="0"/>
        <w:adjustRightInd w:val="0"/>
        <w:spacing w:after="240" w:line="360" w:lineRule="auto"/>
        <w:rPr>
          <w:rFonts w:ascii="Tahoma" w:eastAsiaTheme="minorHAnsi" w:hAnsi="Tahoma" w:cs="Tahoma"/>
          <w:color w:val="000000"/>
          <w:sz w:val="24"/>
          <w:szCs w:val="24"/>
          <w:lang w:eastAsia="en-US"/>
        </w:rPr>
      </w:pPr>
      <w:r w:rsidRPr="009046FE">
        <w:rPr>
          <w:rFonts w:ascii="Tahoma" w:eastAsiaTheme="minorHAnsi" w:hAnsi="Tahoma" w:cs="Tahoma"/>
          <w:color w:val="000000"/>
          <w:sz w:val="24"/>
          <w:szCs w:val="24"/>
          <w:lang w:eastAsia="en-US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</w:t>
      </w:r>
      <w:r>
        <w:rPr>
          <w:rFonts w:ascii="Tahoma" w:eastAsiaTheme="minorHAnsi" w:hAnsi="Tahoma" w:cs="Tahoma"/>
          <w:color w:val="000000"/>
          <w:sz w:val="24"/>
          <w:szCs w:val="24"/>
          <w:lang w:eastAsia="en-US"/>
        </w:rPr>
        <w:t>my</w:t>
      </w:r>
      <w:r w:rsidRPr="009046FE">
        <w:rPr>
          <w:rFonts w:ascii="Tahoma" w:eastAsiaTheme="minorHAnsi" w:hAnsi="Tahoma" w:cs="Tahoma"/>
          <w:color w:val="000000"/>
          <w:sz w:val="24"/>
          <w:szCs w:val="24"/>
          <w:lang w:eastAsia="en-US"/>
        </w:rPr>
        <w:t>, że:</w:t>
      </w:r>
    </w:p>
    <w:p w14:paraId="5CCB5FAB" w14:textId="77777777" w:rsidR="006C5411" w:rsidRPr="00931816" w:rsidRDefault="006C5411" w:rsidP="006C5411">
      <w:pPr>
        <w:numPr>
          <w:ilvl w:val="0"/>
          <w:numId w:val="3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A</w:t>
      </w:r>
      <w:r w:rsidRPr="00931816">
        <w:rPr>
          <w:rFonts w:ascii="Tahoma" w:eastAsia="Times New Roman" w:hAnsi="Tahoma" w:cs="Tahoma"/>
          <w:sz w:val="24"/>
          <w:szCs w:val="24"/>
        </w:rPr>
        <w:t xml:space="preserve">dministratorem </w:t>
      </w:r>
      <w:r>
        <w:rPr>
          <w:rFonts w:ascii="Tahoma" w:eastAsia="Times New Roman" w:hAnsi="Tahoma" w:cs="Tahoma"/>
          <w:sz w:val="24"/>
          <w:szCs w:val="24"/>
        </w:rPr>
        <w:t xml:space="preserve">Pani/Pana </w:t>
      </w:r>
      <w:r w:rsidRPr="00931816">
        <w:rPr>
          <w:rFonts w:ascii="Tahoma" w:eastAsia="Times New Roman" w:hAnsi="Tahoma" w:cs="Tahoma"/>
          <w:sz w:val="24"/>
          <w:szCs w:val="24"/>
        </w:rPr>
        <w:t>danych osobowych jest Regionalny Ośrodek Polityki Społecznej w Krakowie z siedzibą w Krakowie, ul. Piastowska 32, 30-070 Kraków</w:t>
      </w:r>
      <w:r>
        <w:rPr>
          <w:rFonts w:ascii="Tahoma" w:eastAsia="Times New Roman" w:hAnsi="Tahoma" w:cs="Tahoma"/>
          <w:sz w:val="24"/>
          <w:szCs w:val="24"/>
        </w:rPr>
        <w:t>.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0121FD30" w14:textId="1D26D586" w:rsidR="006C5411" w:rsidRPr="00931816" w:rsidRDefault="006C5411" w:rsidP="006C5411">
      <w:pPr>
        <w:numPr>
          <w:ilvl w:val="0"/>
          <w:numId w:val="30"/>
        </w:numPr>
        <w:spacing w:after="0" w:line="360" w:lineRule="auto"/>
        <w:contextualSpacing/>
        <w:rPr>
          <w:rFonts w:ascii="Tahoma" w:eastAsia="Times New Roman" w:hAnsi="Tahoma" w:cs="Tahoma"/>
          <w:sz w:val="24"/>
          <w:szCs w:val="24"/>
        </w:rPr>
      </w:pPr>
      <w:r w:rsidRPr="00931816">
        <w:rPr>
          <w:rFonts w:ascii="Tahoma" w:eastAsia="Times New Roman" w:hAnsi="Tahoma" w:cs="Tahoma"/>
          <w:sz w:val="24"/>
          <w:szCs w:val="24"/>
        </w:rPr>
        <w:t xml:space="preserve">Administrator wyznaczył </w:t>
      </w:r>
      <w:r>
        <w:rPr>
          <w:rFonts w:ascii="Tahoma" w:eastAsia="Times New Roman" w:hAnsi="Tahoma" w:cs="Tahoma"/>
          <w:sz w:val="24"/>
          <w:szCs w:val="24"/>
        </w:rPr>
        <w:t>I</w:t>
      </w:r>
      <w:r w:rsidRPr="00931816">
        <w:rPr>
          <w:rFonts w:ascii="Tahoma" w:eastAsia="Times New Roman" w:hAnsi="Tahoma" w:cs="Tahoma"/>
          <w:sz w:val="24"/>
          <w:szCs w:val="24"/>
        </w:rPr>
        <w:t xml:space="preserve">nspektora ochrony danych (IOD), z którym można kontaktować się za pośrednictwem poczty elektronicznej: </w:t>
      </w:r>
      <w:hyperlink r:id="rId19" w:history="1">
        <w:r w:rsidRPr="00D915DA">
          <w:rPr>
            <w:rStyle w:val="Hipercze"/>
            <w:rFonts w:ascii="Tahoma" w:eastAsia="Times New Roman" w:hAnsi="Tahoma" w:cs="Tahoma"/>
            <w:sz w:val="24"/>
            <w:szCs w:val="24"/>
          </w:rPr>
          <w:t>iod@rops.krakow.pl</w:t>
        </w:r>
      </w:hyperlink>
    </w:p>
    <w:p w14:paraId="0FFADAA8" w14:textId="77777777" w:rsidR="006C5411" w:rsidRPr="00931816" w:rsidRDefault="006C5411" w:rsidP="006C5411">
      <w:pPr>
        <w:numPr>
          <w:ilvl w:val="0"/>
          <w:numId w:val="3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Pani/Pana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dane osobowe przetwarzane będą na podstawie wyrażonej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931816">
        <w:rPr>
          <w:rFonts w:ascii="Tahoma" w:eastAsia="Times New Roman" w:hAnsi="Tahoma" w:cs="Tahoma"/>
          <w:sz w:val="24"/>
          <w:szCs w:val="24"/>
        </w:rPr>
        <w:t>zgody (art. 6 ust. 1 pkt</w:t>
      </w:r>
      <w:r>
        <w:rPr>
          <w:rFonts w:ascii="Tahoma" w:eastAsia="Times New Roman" w:hAnsi="Tahoma" w:cs="Tahoma"/>
          <w:sz w:val="24"/>
          <w:szCs w:val="24"/>
        </w:rPr>
        <w:t>.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a RODO) w celu przeprowadzenia XV</w:t>
      </w:r>
      <w:r>
        <w:rPr>
          <w:rFonts w:ascii="Tahoma" w:eastAsia="Times New Roman" w:hAnsi="Tahoma" w:cs="Tahoma"/>
          <w:sz w:val="24"/>
          <w:szCs w:val="24"/>
        </w:rPr>
        <w:t>II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Małopolskiego Plebiscytu „Poza Stereotypem – Seniorka </w:t>
      </w:r>
      <w:r>
        <w:rPr>
          <w:rFonts w:ascii="Tahoma" w:eastAsia="Times New Roman" w:hAnsi="Tahoma" w:cs="Tahoma"/>
          <w:sz w:val="24"/>
          <w:szCs w:val="24"/>
        </w:rPr>
        <w:t xml:space="preserve">i </w:t>
      </w:r>
      <w:r w:rsidRPr="00931816">
        <w:rPr>
          <w:rFonts w:ascii="Tahoma" w:eastAsia="Times New Roman" w:hAnsi="Tahoma" w:cs="Tahoma"/>
          <w:sz w:val="24"/>
          <w:szCs w:val="24"/>
        </w:rPr>
        <w:t>Senio</w:t>
      </w:r>
      <w:r>
        <w:rPr>
          <w:rFonts w:ascii="Tahoma" w:eastAsia="Times New Roman" w:hAnsi="Tahoma" w:cs="Tahoma"/>
          <w:sz w:val="24"/>
          <w:szCs w:val="24"/>
        </w:rPr>
        <w:t>r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Roku</w:t>
      </w:r>
      <w:r>
        <w:rPr>
          <w:rFonts w:ascii="Tahoma" w:eastAsia="Times New Roman" w:hAnsi="Tahoma" w:cs="Tahoma"/>
          <w:sz w:val="24"/>
          <w:szCs w:val="24"/>
        </w:rPr>
        <w:t>”.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25A305B3" w14:textId="77777777" w:rsidR="006C5411" w:rsidRPr="00931816" w:rsidRDefault="006C5411" w:rsidP="006C5411">
      <w:pPr>
        <w:numPr>
          <w:ilvl w:val="0"/>
          <w:numId w:val="3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O</w:t>
      </w:r>
      <w:r w:rsidRPr="00931816">
        <w:rPr>
          <w:rFonts w:ascii="Tahoma" w:eastAsia="Times New Roman" w:hAnsi="Tahoma" w:cs="Tahoma"/>
          <w:sz w:val="24"/>
          <w:szCs w:val="24"/>
        </w:rPr>
        <w:t xml:space="preserve">dbiorcą </w:t>
      </w:r>
      <w:r>
        <w:rPr>
          <w:rFonts w:ascii="Tahoma" w:eastAsia="Times New Roman" w:hAnsi="Tahoma" w:cs="Tahoma"/>
          <w:sz w:val="24"/>
          <w:szCs w:val="24"/>
        </w:rPr>
        <w:t>Pani/Pana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danych osobowych będą podmioty, których uprawnienie do dostępu do ww. danych wynika z obowiązujących przepisów, </w:t>
      </w:r>
      <w:bookmarkStart w:id="6" w:name="_Hlk517432494"/>
      <w:r w:rsidRPr="00931816">
        <w:rPr>
          <w:rFonts w:ascii="Tahoma" w:eastAsia="Times New Roman" w:hAnsi="Tahoma" w:cs="Tahoma"/>
          <w:sz w:val="24"/>
          <w:szCs w:val="24"/>
        </w:rPr>
        <w:t>organy sprawujące funkcje nadzoru i kontroli nad realizacją zadań przez Regionalny Ośrodek Polityki Społecznej w Krakowie, a także podmioty przetwarzające dane osobowe na polecenie Administratora na podstawie zawartych umów (w tym podmioty dostarczające i utrzymujące oprogramowanie wykorzystywane przy działaniach związanych z przetwarzaniem danych osobowych, podmioty świadczące usługi prawnicze oraz usługi pocztowe lub kurierskie)</w:t>
      </w:r>
      <w:bookmarkEnd w:id="6"/>
      <w:r>
        <w:rPr>
          <w:rFonts w:ascii="Tahoma" w:eastAsia="Times New Roman" w:hAnsi="Tahoma" w:cs="Tahoma"/>
          <w:sz w:val="24"/>
          <w:szCs w:val="24"/>
        </w:rPr>
        <w:t>.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7A1E5883" w14:textId="77777777" w:rsidR="006C5411" w:rsidRPr="00931816" w:rsidRDefault="006C5411" w:rsidP="006C5411">
      <w:pPr>
        <w:numPr>
          <w:ilvl w:val="0"/>
          <w:numId w:val="3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Pani/Pana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dane osobowe będą </w:t>
      </w:r>
      <w:r>
        <w:rPr>
          <w:rFonts w:ascii="Tahoma" w:eastAsia="Times New Roman" w:hAnsi="Tahoma" w:cs="Tahoma"/>
          <w:sz w:val="24"/>
          <w:szCs w:val="24"/>
        </w:rPr>
        <w:t xml:space="preserve">przetwarzane </w:t>
      </w:r>
      <w:r w:rsidRPr="00931816">
        <w:rPr>
          <w:rFonts w:ascii="Tahoma" w:eastAsia="Times New Roman" w:hAnsi="Tahoma" w:cs="Tahoma"/>
          <w:sz w:val="24"/>
          <w:szCs w:val="24"/>
        </w:rPr>
        <w:t>przez okres wymagany do przeprowadzenia Plebiscytu</w:t>
      </w:r>
      <w:r>
        <w:rPr>
          <w:rFonts w:ascii="Tahoma" w:eastAsia="Times New Roman" w:hAnsi="Tahoma" w:cs="Tahoma"/>
          <w:sz w:val="24"/>
          <w:szCs w:val="24"/>
        </w:rPr>
        <w:t xml:space="preserve"> lub cofnięcia zgody,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a także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931816">
        <w:rPr>
          <w:rFonts w:ascii="Tahoma" w:eastAsia="Times New Roman" w:hAnsi="Tahoma" w:cs="Tahoma"/>
          <w:sz w:val="24"/>
          <w:szCs w:val="24"/>
        </w:rPr>
        <w:t>przechowywane, o ile wynika to z obowiązujących przepisów prawa, przez wymagany okres archiwizowania dokumentów</w:t>
      </w:r>
      <w:r>
        <w:rPr>
          <w:rFonts w:ascii="Tahoma" w:eastAsia="Times New Roman" w:hAnsi="Tahoma" w:cs="Tahoma"/>
          <w:sz w:val="24"/>
          <w:szCs w:val="24"/>
        </w:rPr>
        <w:t>.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79368FC9" w14:textId="77777777" w:rsidR="006C5411" w:rsidRPr="00931816" w:rsidRDefault="006C5411" w:rsidP="006C5411">
      <w:pPr>
        <w:numPr>
          <w:ilvl w:val="0"/>
          <w:numId w:val="3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W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granicach określonych przepisami prawa, w tym w szczególności RODO, ma</w:t>
      </w:r>
      <w:r>
        <w:rPr>
          <w:rFonts w:ascii="Tahoma" w:eastAsia="Times New Roman" w:hAnsi="Tahoma" w:cs="Tahoma"/>
          <w:sz w:val="24"/>
          <w:szCs w:val="24"/>
        </w:rPr>
        <w:t xml:space="preserve"> Pani/Pan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prawo: </w:t>
      </w:r>
    </w:p>
    <w:p w14:paraId="3D3713B9" w14:textId="77777777" w:rsidR="006C5411" w:rsidRPr="00931816" w:rsidRDefault="006C5411" w:rsidP="006C5411">
      <w:pPr>
        <w:spacing w:after="0" w:line="36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a) </w:t>
      </w:r>
      <w:r w:rsidRPr="00931816">
        <w:rPr>
          <w:rFonts w:ascii="Tahoma" w:eastAsia="Times New Roman" w:hAnsi="Tahoma" w:cs="Tahoma"/>
          <w:sz w:val="24"/>
          <w:szCs w:val="24"/>
        </w:rPr>
        <w:t xml:space="preserve">dostępu do treści danych, </w:t>
      </w:r>
    </w:p>
    <w:p w14:paraId="04FC63DF" w14:textId="77777777" w:rsidR="006C5411" w:rsidRPr="00931816" w:rsidRDefault="006C5411" w:rsidP="006C5411">
      <w:pPr>
        <w:spacing w:after="0" w:line="36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lastRenderedPageBreak/>
        <w:t xml:space="preserve">b) </w:t>
      </w:r>
      <w:r w:rsidRPr="00931816">
        <w:rPr>
          <w:rFonts w:ascii="Tahoma" w:eastAsia="Times New Roman" w:hAnsi="Tahoma" w:cs="Tahoma"/>
          <w:sz w:val="24"/>
          <w:szCs w:val="24"/>
        </w:rPr>
        <w:t xml:space="preserve">do sprostowania danych, </w:t>
      </w:r>
    </w:p>
    <w:p w14:paraId="6190164F" w14:textId="77777777" w:rsidR="006C5411" w:rsidRPr="00931816" w:rsidRDefault="006C5411" w:rsidP="006C5411">
      <w:pPr>
        <w:spacing w:after="0" w:line="36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c) </w:t>
      </w:r>
      <w:r w:rsidRPr="00931816">
        <w:rPr>
          <w:rFonts w:ascii="Tahoma" w:eastAsia="Times New Roman" w:hAnsi="Tahoma" w:cs="Tahoma"/>
          <w:sz w:val="24"/>
          <w:szCs w:val="24"/>
        </w:rPr>
        <w:t xml:space="preserve">do żądania ograniczenia przetwarzania danych, </w:t>
      </w:r>
    </w:p>
    <w:p w14:paraId="6FB4CCA8" w14:textId="77777777" w:rsidR="006C5411" w:rsidRPr="00931816" w:rsidRDefault="006C5411" w:rsidP="006C5411">
      <w:pPr>
        <w:spacing w:after="0" w:line="36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d) </w:t>
      </w:r>
      <w:r w:rsidRPr="00931816">
        <w:rPr>
          <w:rFonts w:ascii="Tahoma" w:eastAsia="Times New Roman" w:hAnsi="Tahoma" w:cs="Tahoma"/>
          <w:sz w:val="24"/>
          <w:szCs w:val="24"/>
        </w:rPr>
        <w:t xml:space="preserve">do przenoszenia danych, </w:t>
      </w:r>
    </w:p>
    <w:p w14:paraId="061C41D2" w14:textId="77777777" w:rsidR="006C5411" w:rsidRPr="00931816" w:rsidRDefault="006C5411" w:rsidP="006C5411">
      <w:pPr>
        <w:spacing w:after="0" w:line="36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e) </w:t>
      </w:r>
      <w:r w:rsidRPr="00931816">
        <w:rPr>
          <w:rFonts w:ascii="Tahoma" w:eastAsia="Times New Roman" w:hAnsi="Tahoma" w:cs="Tahoma"/>
          <w:sz w:val="24"/>
          <w:szCs w:val="24"/>
        </w:rPr>
        <w:t xml:space="preserve">do wniesienia sprzeciwu wobec przetwarzania danych osobowych, </w:t>
      </w:r>
    </w:p>
    <w:p w14:paraId="0515C147" w14:textId="77777777" w:rsidR="006C5411" w:rsidRPr="00931816" w:rsidRDefault="006C5411" w:rsidP="006C5411">
      <w:pPr>
        <w:spacing w:after="0" w:line="36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f) </w:t>
      </w:r>
      <w:r w:rsidRPr="00931816">
        <w:rPr>
          <w:rFonts w:ascii="Tahoma" w:eastAsia="Times New Roman" w:hAnsi="Tahoma" w:cs="Tahoma"/>
          <w:sz w:val="24"/>
          <w:szCs w:val="24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2EA465CF" w14:textId="77777777" w:rsidR="006C5411" w:rsidRPr="00931816" w:rsidRDefault="006C5411" w:rsidP="006C5411">
      <w:pPr>
        <w:spacing w:after="0" w:line="36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g) </w:t>
      </w:r>
      <w:r w:rsidRPr="00931816">
        <w:rPr>
          <w:rFonts w:ascii="Tahoma" w:eastAsia="Times New Roman" w:hAnsi="Tahoma" w:cs="Tahoma"/>
          <w:sz w:val="24"/>
          <w:szCs w:val="24"/>
        </w:rPr>
        <w:t>do żądania usunięcia danych (prawo do bycia zapomnianym)</w:t>
      </w:r>
      <w:r>
        <w:rPr>
          <w:rFonts w:ascii="Tahoma" w:eastAsia="Times New Roman" w:hAnsi="Tahoma" w:cs="Tahoma"/>
          <w:sz w:val="24"/>
          <w:szCs w:val="24"/>
        </w:rPr>
        <w:t>.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73E285B2" w14:textId="77777777" w:rsidR="006C5411" w:rsidRPr="00931816" w:rsidRDefault="006C5411" w:rsidP="006C5411">
      <w:pPr>
        <w:numPr>
          <w:ilvl w:val="0"/>
          <w:numId w:val="3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M</w:t>
      </w:r>
      <w:r w:rsidRPr="00931816">
        <w:rPr>
          <w:rFonts w:ascii="Tahoma" w:eastAsia="Times New Roman" w:hAnsi="Tahoma" w:cs="Tahoma"/>
          <w:sz w:val="24"/>
          <w:szCs w:val="24"/>
        </w:rPr>
        <w:t>a</w:t>
      </w:r>
      <w:r>
        <w:rPr>
          <w:rFonts w:ascii="Tahoma" w:eastAsia="Times New Roman" w:hAnsi="Tahoma" w:cs="Tahoma"/>
          <w:sz w:val="24"/>
          <w:szCs w:val="24"/>
        </w:rPr>
        <w:t xml:space="preserve"> Pani/Pan 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prawo wniesienia skargi do Prezesa Urzędu Ochrony Danych Osobowych, jeżeli przetwarzanie danych osobowych narusza przepisy RODO</w:t>
      </w:r>
      <w:r>
        <w:rPr>
          <w:rFonts w:ascii="Tahoma" w:eastAsia="Times New Roman" w:hAnsi="Tahoma" w:cs="Tahoma"/>
          <w:sz w:val="24"/>
          <w:szCs w:val="24"/>
        </w:rPr>
        <w:t>.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542FF327" w14:textId="77777777" w:rsidR="006C5411" w:rsidRPr="00931816" w:rsidRDefault="006C5411" w:rsidP="006C5411">
      <w:pPr>
        <w:numPr>
          <w:ilvl w:val="0"/>
          <w:numId w:val="3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</w:t>
      </w:r>
      <w:r w:rsidRPr="00931816">
        <w:rPr>
          <w:rFonts w:ascii="Tahoma" w:eastAsia="Times New Roman" w:hAnsi="Tahoma" w:cs="Tahoma"/>
          <w:sz w:val="24"/>
          <w:szCs w:val="24"/>
        </w:rPr>
        <w:t xml:space="preserve">odanie danych osobowych jest warunkiem </w:t>
      </w:r>
      <w:r>
        <w:rPr>
          <w:rFonts w:ascii="Tahoma" w:eastAsia="Times New Roman" w:hAnsi="Tahoma" w:cs="Tahoma"/>
          <w:sz w:val="24"/>
          <w:szCs w:val="24"/>
        </w:rPr>
        <w:t xml:space="preserve">koniecznym </w:t>
      </w:r>
      <w:r w:rsidRPr="00931816">
        <w:rPr>
          <w:rFonts w:ascii="Tahoma" w:eastAsia="Times New Roman" w:hAnsi="Tahoma" w:cs="Tahoma"/>
          <w:sz w:val="24"/>
          <w:szCs w:val="24"/>
        </w:rPr>
        <w:t>dokonania zgłoszenia kandydata w Plebiscycie</w:t>
      </w:r>
      <w:r>
        <w:rPr>
          <w:rFonts w:ascii="Tahoma" w:eastAsia="Times New Roman" w:hAnsi="Tahoma" w:cs="Tahoma"/>
          <w:sz w:val="24"/>
          <w:szCs w:val="24"/>
        </w:rPr>
        <w:t>.</w:t>
      </w:r>
    </w:p>
    <w:p w14:paraId="4E8FF1D0" w14:textId="77777777" w:rsidR="006C5411" w:rsidRPr="00931816" w:rsidRDefault="006C5411" w:rsidP="006C5411">
      <w:pPr>
        <w:numPr>
          <w:ilvl w:val="0"/>
          <w:numId w:val="3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Pani/Pana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dane </w:t>
      </w:r>
      <w:r>
        <w:rPr>
          <w:rFonts w:ascii="Tahoma" w:eastAsia="Times New Roman" w:hAnsi="Tahoma" w:cs="Tahoma"/>
          <w:sz w:val="24"/>
          <w:szCs w:val="24"/>
        </w:rPr>
        <w:t xml:space="preserve">osobowe </w:t>
      </w:r>
      <w:r w:rsidRPr="00931816">
        <w:rPr>
          <w:rFonts w:ascii="Tahoma" w:eastAsia="Times New Roman" w:hAnsi="Tahoma" w:cs="Tahoma"/>
          <w:sz w:val="24"/>
          <w:szCs w:val="24"/>
        </w:rPr>
        <w:t xml:space="preserve">nie są wykorzystywane przy zautomatyzowanym podejmowaniu decyzji oraz nie podlegają profilowaniu. </w:t>
      </w:r>
    </w:p>
    <w:p w14:paraId="770C8884" w14:textId="1A5C35BC" w:rsidR="006C5411" w:rsidRDefault="006C5411" w:rsidP="00151AF3">
      <w:pPr>
        <w:numPr>
          <w:ilvl w:val="0"/>
          <w:numId w:val="30"/>
        </w:numPr>
        <w:spacing w:after="0" w:line="36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sz w:val="24"/>
          <w:szCs w:val="24"/>
        </w:rPr>
        <w:t>Pani/Pana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dane </w:t>
      </w:r>
      <w:r>
        <w:rPr>
          <w:rFonts w:ascii="Tahoma" w:eastAsia="Times New Roman" w:hAnsi="Tahoma" w:cs="Tahoma"/>
          <w:sz w:val="24"/>
          <w:szCs w:val="24"/>
        </w:rPr>
        <w:t xml:space="preserve">osobowe </w:t>
      </w:r>
      <w:r w:rsidRPr="00931816">
        <w:rPr>
          <w:rFonts w:ascii="Tahoma" w:eastAsia="Times New Roman" w:hAnsi="Tahoma" w:cs="Tahoma"/>
          <w:sz w:val="24"/>
          <w:szCs w:val="24"/>
        </w:rPr>
        <w:t xml:space="preserve">nie będą przekazywane do państw trzecich (tj. poza Europejski Obszar Gospodarczy) ani udostępniane organizacjom międzynarodowym. </w:t>
      </w:r>
    </w:p>
    <w:p w14:paraId="36DE2BCF" w14:textId="77777777" w:rsidR="006C5411" w:rsidRPr="00190D42" w:rsidRDefault="006C5411" w:rsidP="006C5411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</w:p>
    <w:p w14:paraId="1E204C32" w14:textId="77777777" w:rsidR="006C5411" w:rsidRDefault="006C5411" w:rsidP="006C5411">
      <w:pPr>
        <w:spacing w:after="0" w:line="360" w:lineRule="auto"/>
        <w:ind w:left="540"/>
        <w:rPr>
          <w:rFonts w:ascii="Tahoma" w:eastAsia="Times New Roman" w:hAnsi="Tahoma" w:cs="Tahoma"/>
          <w:sz w:val="24"/>
          <w:szCs w:val="24"/>
        </w:rPr>
        <w:sectPr w:rsidR="006C5411" w:rsidSect="001828B0">
          <w:pgSz w:w="11906" w:h="16838"/>
          <w:pgMar w:top="1417" w:right="1417" w:bottom="1417" w:left="1417" w:header="283" w:footer="170" w:gutter="0"/>
          <w:cols w:space="708"/>
          <w:docGrid w:linePitch="360"/>
        </w:sectPr>
      </w:pPr>
    </w:p>
    <w:p w14:paraId="1465D452" w14:textId="77777777" w:rsidR="006C5411" w:rsidRPr="00AE473E" w:rsidRDefault="006C5411" w:rsidP="006C5411">
      <w:pPr>
        <w:spacing w:line="240" w:lineRule="auto"/>
        <w:jc w:val="right"/>
        <w:rPr>
          <w:rFonts w:ascii="Tahoma" w:eastAsia="Times New Roman" w:hAnsi="Tahoma" w:cs="Tahoma"/>
        </w:rPr>
      </w:pPr>
      <w:r w:rsidRPr="00AE473E">
        <w:rPr>
          <w:rFonts w:ascii="Tahoma" w:eastAsia="Times New Roman" w:hAnsi="Tahoma" w:cs="Tahoma"/>
        </w:rPr>
        <w:lastRenderedPageBreak/>
        <w:t xml:space="preserve">Załącznik Nr 2 do Regulaminu </w:t>
      </w:r>
    </w:p>
    <w:p w14:paraId="76D629FE" w14:textId="5E86353A" w:rsidR="008C7B88" w:rsidRPr="00760FF5" w:rsidRDefault="006C5411" w:rsidP="006C5411">
      <w:pPr>
        <w:spacing w:line="240" w:lineRule="auto"/>
        <w:jc w:val="right"/>
        <w:rPr>
          <w:rFonts w:ascii="Tahoma" w:eastAsia="Times New Roman" w:hAnsi="Tahoma" w:cs="Tahoma"/>
          <w:b/>
        </w:rPr>
      </w:pPr>
      <w:r w:rsidRPr="00AE473E">
        <w:rPr>
          <w:rFonts w:ascii="Tahoma" w:eastAsia="Times New Roman" w:hAnsi="Tahoma" w:cs="Tahoma"/>
        </w:rPr>
        <w:t>XVI</w:t>
      </w:r>
      <w:r>
        <w:rPr>
          <w:rFonts w:ascii="Tahoma" w:eastAsia="Times New Roman" w:hAnsi="Tahoma" w:cs="Tahoma"/>
        </w:rPr>
        <w:t>I</w:t>
      </w:r>
      <w:r w:rsidRPr="00AE473E">
        <w:rPr>
          <w:rFonts w:ascii="Tahoma" w:eastAsia="Times New Roman" w:hAnsi="Tahoma" w:cs="Tahoma"/>
        </w:rPr>
        <w:t xml:space="preserve"> Małopolskiego Plebiscytu „Poza Stereotypem</w:t>
      </w:r>
      <w:r w:rsidRPr="00AE473E">
        <w:rPr>
          <w:rFonts w:ascii="Tahoma" w:eastAsia="Times New Roman" w:hAnsi="Tahoma" w:cs="Tahoma"/>
          <w:b/>
        </w:rPr>
        <w:t xml:space="preserve"> </w:t>
      </w:r>
      <w:r w:rsidRPr="00AE473E">
        <w:rPr>
          <w:rFonts w:ascii="Tahoma" w:eastAsia="Times New Roman" w:hAnsi="Tahoma" w:cs="Tahoma"/>
        </w:rPr>
        <w:t>- Seniorka i Senior Roku”</w:t>
      </w:r>
    </w:p>
    <w:p w14:paraId="0960BAA6" w14:textId="77777777" w:rsidR="006C5411" w:rsidRPr="00A43053" w:rsidRDefault="006C5411" w:rsidP="00151AF3">
      <w:pPr>
        <w:pStyle w:val="Nagwek2"/>
        <w:spacing w:after="100" w:afterAutospacing="1"/>
      </w:pPr>
      <w:r>
        <w:br/>
        <w:t>KLAUZULA ZGODY</w:t>
      </w:r>
    </w:p>
    <w:p w14:paraId="5EE53836" w14:textId="77777777" w:rsidR="006C5411" w:rsidRPr="00A43053" w:rsidRDefault="006C5411" w:rsidP="006C5411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A43053">
        <w:rPr>
          <w:rFonts w:ascii="Tahoma" w:eastAsia="Times New Roman" w:hAnsi="Tahoma" w:cs="Tahoma"/>
          <w:bCs/>
        </w:rPr>
        <w:t>……………………………………………………………………………………………………………</w:t>
      </w:r>
    </w:p>
    <w:p w14:paraId="1AAA5B84" w14:textId="77777777" w:rsidR="006C5411" w:rsidRPr="00760FF5" w:rsidRDefault="006C5411" w:rsidP="006C5411">
      <w:pPr>
        <w:spacing w:after="480" w:line="480" w:lineRule="auto"/>
        <w:jc w:val="center"/>
        <w:rPr>
          <w:rFonts w:ascii="Tahoma" w:eastAsia="Times New Roman" w:hAnsi="Tahoma" w:cs="Tahoma"/>
          <w:b/>
          <w:bCs/>
        </w:rPr>
      </w:pPr>
      <w:r w:rsidRPr="00A43053">
        <w:rPr>
          <w:rFonts w:ascii="Tahoma" w:eastAsia="Times New Roman" w:hAnsi="Tahoma" w:cs="Tahoma"/>
          <w:b/>
          <w:bCs/>
        </w:rPr>
        <w:t xml:space="preserve">Imię i nazwisko </w:t>
      </w:r>
    </w:p>
    <w:p w14:paraId="1485A003" w14:textId="77777777" w:rsidR="006C5411" w:rsidRPr="00EF10F6" w:rsidRDefault="006C5411" w:rsidP="006C5411">
      <w:pPr>
        <w:spacing w:after="480" w:line="360" w:lineRule="auto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>Wyrażam zgodę na przetwarzanie moich danych osobowych zawarty</w:t>
      </w:r>
      <w:r>
        <w:rPr>
          <w:rFonts w:ascii="Tahoma" w:eastAsia="Times New Roman" w:hAnsi="Tahoma" w:cs="Tahoma"/>
          <w:sz w:val="24"/>
          <w:szCs w:val="24"/>
        </w:rPr>
        <w:t>ch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w formularzu zgłoszeniowym do XV</w:t>
      </w:r>
      <w:r>
        <w:rPr>
          <w:rFonts w:ascii="Tahoma" w:eastAsia="Times New Roman" w:hAnsi="Tahoma" w:cs="Tahoma"/>
          <w:sz w:val="24"/>
          <w:szCs w:val="24"/>
        </w:rPr>
        <w:t>II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Małopolskiego Plebiscytu „Poza Stereotypem – Seniorka i Senior Roku”</w:t>
      </w:r>
      <w:r>
        <w:rPr>
          <w:rFonts w:ascii="Tahoma" w:eastAsia="Times New Roman" w:hAnsi="Tahoma" w:cs="Tahoma"/>
          <w:sz w:val="24"/>
          <w:szCs w:val="24"/>
        </w:rPr>
        <w:t xml:space="preserve"> oraz </w:t>
      </w:r>
      <w:r w:rsidRPr="00EF10F6">
        <w:rPr>
          <w:rFonts w:ascii="Tahoma" w:eastAsia="Times New Roman" w:hAnsi="Tahoma" w:cs="Tahoma"/>
          <w:sz w:val="24"/>
          <w:szCs w:val="24"/>
        </w:rPr>
        <w:t xml:space="preserve">w zakresie </w:t>
      </w:r>
      <w:r>
        <w:rPr>
          <w:rFonts w:ascii="Tahoma" w:eastAsia="Times New Roman" w:hAnsi="Tahoma" w:cs="Tahoma"/>
          <w:sz w:val="24"/>
          <w:szCs w:val="24"/>
        </w:rPr>
        <w:t>wizerunku,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przez Administratora - Regionalny Ośrodek Polityki Społecznej w Krakowie w celu przeprowadzenia Plebiscytu.</w:t>
      </w:r>
    </w:p>
    <w:p w14:paraId="65584A63" w14:textId="77777777" w:rsidR="006C5411" w:rsidRPr="004F378B" w:rsidRDefault="006C5411" w:rsidP="006C5411">
      <w:pPr>
        <w:jc w:val="right"/>
        <w:rPr>
          <w:rFonts w:ascii="Tahoma" w:eastAsia="Times New Roman" w:hAnsi="Tahoma" w:cs="Tahoma"/>
          <w:sz w:val="24"/>
          <w:szCs w:val="24"/>
        </w:rPr>
      </w:pPr>
      <w:bookmarkStart w:id="7" w:name="_Hlk12956433"/>
      <w:r w:rsidRPr="004F378B">
        <w:rPr>
          <w:rFonts w:ascii="Tahoma" w:eastAsia="Times New Roman" w:hAnsi="Tahoma" w:cs="Tahoma"/>
          <w:sz w:val="24"/>
          <w:szCs w:val="24"/>
        </w:rPr>
        <w:t xml:space="preserve">………….……………..…………………………………….. </w:t>
      </w:r>
    </w:p>
    <w:p w14:paraId="072A93C1" w14:textId="5DB4E5CC" w:rsidR="006C5411" w:rsidRPr="004F378B" w:rsidRDefault="006C5411" w:rsidP="00151AF3">
      <w:pPr>
        <w:spacing w:after="100" w:afterAutospacing="1"/>
        <w:jc w:val="right"/>
        <w:rPr>
          <w:rFonts w:ascii="Tahoma" w:eastAsia="Times New Roman" w:hAnsi="Tahoma" w:cs="Tahoma"/>
          <w:i/>
          <w:sz w:val="24"/>
          <w:szCs w:val="24"/>
        </w:rPr>
      </w:pPr>
      <w:r w:rsidRPr="004F378B">
        <w:rPr>
          <w:rFonts w:ascii="Tahoma" w:eastAsia="Times New Roman" w:hAnsi="Tahoma" w:cs="Tahoma"/>
          <w:i/>
          <w:sz w:val="24"/>
          <w:szCs w:val="24"/>
        </w:rPr>
        <w:t xml:space="preserve">(data i czytelny podpis Kandydatki/Kandydata) </w:t>
      </w:r>
    </w:p>
    <w:bookmarkEnd w:id="7"/>
    <w:p w14:paraId="07731A26" w14:textId="77777777" w:rsidR="006C5411" w:rsidRPr="004F378B" w:rsidRDefault="006C5411" w:rsidP="006C5411">
      <w:pPr>
        <w:spacing w:after="240" w:line="360" w:lineRule="auto"/>
        <w:rPr>
          <w:rFonts w:ascii="Tahoma" w:eastAsia="Times New Roman" w:hAnsi="Tahoma" w:cs="Tahoma"/>
          <w:sz w:val="24"/>
          <w:szCs w:val="24"/>
        </w:rPr>
      </w:pPr>
      <w:r w:rsidRPr="004F378B">
        <w:rPr>
          <w:rFonts w:ascii="Tahoma" w:eastAsia="Times New Roman" w:hAnsi="Tahoma" w:cs="Tahoma"/>
          <w:sz w:val="24"/>
          <w:szCs w:val="24"/>
        </w:rPr>
        <w:t>Wyrażam zgodę na nieodpłatne wykorzystanie mojego wizerunku utrwalonego na zdjęciach, filmach lub nagraniach, w działaniach mających na celu upowszechnienie wydarzenia jakim jest XVI</w:t>
      </w:r>
      <w:r>
        <w:rPr>
          <w:rFonts w:ascii="Tahoma" w:eastAsia="Times New Roman" w:hAnsi="Tahoma" w:cs="Tahoma"/>
          <w:sz w:val="24"/>
          <w:szCs w:val="24"/>
        </w:rPr>
        <w:t>I</w:t>
      </w:r>
      <w:r w:rsidRPr="004F378B">
        <w:rPr>
          <w:rFonts w:ascii="Tahoma" w:eastAsia="Times New Roman" w:hAnsi="Tahoma" w:cs="Tahoma"/>
          <w:sz w:val="24"/>
          <w:szCs w:val="24"/>
        </w:rPr>
        <w:t xml:space="preserve"> Małopolski Plebiscyt „Poza Stereotypem – Seniorka i Senior Roku”. Wyrażenie zgody jest jednoznaczne z tym, że fotografie, filmy lub nagrania mogą być opublikowane na stronach internetowych administrowanych przez Województwo Małopolskie lub Regionalny Ośrodek Polityki Społecznej w Krakowie, na profilu Facebook ROPS w Krakowie, a także wykorzystane w materiałach drukowanych.</w:t>
      </w:r>
    </w:p>
    <w:p w14:paraId="65BEDEC5" w14:textId="77777777" w:rsidR="006C5411" w:rsidRPr="004F378B" w:rsidRDefault="006C5411" w:rsidP="006C5411">
      <w:pPr>
        <w:jc w:val="right"/>
        <w:rPr>
          <w:rFonts w:ascii="Tahoma" w:eastAsia="Times New Roman" w:hAnsi="Tahoma" w:cs="Tahoma"/>
          <w:sz w:val="24"/>
          <w:szCs w:val="24"/>
        </w:rPr>
      </w:pPr>
      <w:r w:rsidRPr="004F378B">
        <w:rPr>
          <w:rFonts w:ascii="Tahoma" w:eastAsia="Times New Roman" w:hAnsi="Tahoma" w:cs="Tahoma"/>
          <w:sz w:val="24"/>
          <w:szCs w:val="24"/>
        </w:rPr>
        <w:t xml:space="preserve">………….……………..…………………………………….. </w:t>
      </w:r>
    </w:p>
    <w:p w14:paraId="667529E5" w14:textId="77777777" w:rsidR="006C5411" w:rsidRPr="004F378B" w:rsidRDefault="006C5411" w:rsidP="006C5411">
      <w:pPr>
        <w:spacing w:after="360"/>
        <w:jc w:val="right"/>
        <w:rPr>
          <w:rFonts w:ascii="Tahoma" w:eastAsia="Times New Roman" w:hAnsi="Tahoma" w:cs="Tahoma"/>
          <w:i/>
          <w:sz w:val="24"/>
          <w:szCs w:val="24"/>
        </w:rPr>
      </w:pPr>
      <w:r w:rsidRPr="004F378B">
        <w:rPr>
          <w:rFonts w:ascii="Tahoma" w:eastAsia="Times New Roman" w:hAnsi="Tahoma" w:cs="Tahoma"/>
          <w:i/>
          <w:sz w:val="24"/>
          <w:szCs w:val="24"/>
        </w:rPr>
        <w:t xml:space="preserve">(data i czytelny podpis Kandydatki/Kandydata) </w:t>
      </w:r>
    </w:p>
    <w:p w14:paraId="37D51979" w14:textId="4D40E5DB" w:rsidR="006C5411" w:rsidRPr="00EF10F6" w:rsidRDefault="006C5411" w:rsidP="006C5411">
      <w:pPr>
        <w:spacing w:after="240" w:line="360" w:lineRule="auto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Jednocześnie oświadczam, że zostałam/-em poinformowana/-y, że zgoda może zostać cofnięta w dowolnym momencie poprzez przesłanie Administratorowi (na adres ROPS w Krakowie, ul. Piastowska 32, 30-070 Kraków, lub pocztą elektroniczną na adres </w:t>
      </w:r>
      <w:hyperlink r:id="rId20" w:history="1">
        <w:r w:rsidRPr="00D915DA">
          <w:rPr>
            <w:rStyle w:val="Hipercze"/>
            <w:rFonts w:ascii="Tahoma" w:eastAsia="Times New Roman" w:hAnsi="Tahoma" w:cs="Tahoma"/>
            <w:sz w:val="24"/>
            <w:szCs w:val="24"/>
          </w:rPr>
          <w:t>biuro@rops.krakow.pl</w:t>
        </w:r>
      </w:hyperlink>
      <w:r w:rsidRPr="00EF10F6">
        <w:rPr>
          <w:rFonts w:ascii="Tahoma" w:eastAsia="Times New Roman" w:hAnsi="Tahoma" w:cs="Tahoma"/>
          <w:sz w:val="24"/>
          <w:szCs w:val="24"/>
        </w:rPr>
        <w:t xml:space="preserve">) oświadczenia o cofnięciu zgody. </w:t>
      </w:r>
      <w:r w:rsidRPr="00EF10F6">
        <w:rPr>
          <w:rFonts w:ascii="Tahoma" w:hAnsi="Tahoma" w:cs="Tahoma"/>
          <w:bCs/>
          <w:color w:val="000000"/>
          <w:sz w:val="24"/>
          <w:szCs w:val="24"/>
          <w:lang w:eastAsia="en-US"/>
        </w:rPr>
        <w:t xml:space="preserve">Wycofanie zgody </w:t>
      </w:r>
      <w:r w:rsidRPr="00EF10F6">
        <w:rPr>
          <w:rFonts w:ascii="Tahoma" w:hAnsi="Tahoma" w:cs="Tahoma"/>
          <w:bCs/>
          <w:color w:val="000000"/>
          <w:sz w:val="24"/>
          <w:szCs w:val="24"/>
          <w:lang w:eastAsia="en-US"/>
        </w:rPr>
        <w:lastRenderedPageBreak/>
        <w:t>nie ma wpływu na zgodność z prawem przetwarzania, którego dokonano na podstawie zgody przed jej wycofaniem.</w:t>
      </w:r>
    </w:p>
    <w:p w14:paraId="053F0449" w14:textId="77777777" w:rsidR="006C5411" w:rsidRPr="00591F4A" w:rsidRDefault="006C5411" w:rsidP="006C5411">
      <w:pPr>
        <w:jc w:val="right"/>
        <w:rPr>
          <w:rFonts w:ascii="Tahoma" w:eastAsia="Times New Roman" w:hAnsi="Tahoma" w:cs="Tahoma"/>
          <w:sz w:val="24"/>
          <w:szCs w:val="24"/>
        </w:rPr>
      </w:pPr>
      <w:r w:rsidRPr="00591F4A">
        <w:rPr>
          <w:rFonts w:ascii="Tahoma" w:eastAsia="Times New Roman" w:hAnsi="Tahoma" w:cs="Tahoma"/>
          <w:sz w:val="24"/>
          <w:szCs w:val="24"/>
        </w:rPr>
        <w:t xml:space="preserve">………….……………..…………………………………….. </w:t>
      </w:r>
    </w:p>
    <w:p w14:paraId="5D942961" w14:textId="77777777" w:rsidR="006C5411" w:rsidRPr="00591F4A" w:rsidRDefault="006C5411" w:rsidP="006C5411">
      <w:pPr>
        <w:spacing w:after="480"/>
        <w:jc w:val="right"/>
        <w:rPr>
          <w:rFonts w:ascii="Tahoma" w:eastAsia="Times New Roman" w:hAnsi="Tahoma" w:cs="Tahoma"/>
          <w:i/>
          <w:sz w:val="24"/>
          <w:szCs w:val="24"/>
        </w:rPr>
      </w:pPr>
      <w:r w:rsidRPr="00591F4A">
        <w:rPr>
          <w:rFonts w:ascii="Tahoma" w:eastAsia="Times New Roman" w:hAnsi="Tahoma" w:cs="Tahoma"/>
          <w:i/>
          <w:sz w:val="24"/>
          <w:szCs w:val="24"/>
        </w:rPr>
        <w:t>(data i czytelny podpis Kandydatki/Kandydata)</w:t>
      </w:r>
      <w:r w:rsidRPr="00EF10F6">
        <w:rPr>
          <w:rFonts w:eastAsia="Times New Roman"/>
          <w:i/>
        </w:rPr>
        <w:t xml:space="preserve"> </w:t>
      </w:r>
    </w:p>
    <w:p w14:paraId="1804454F" w14:textId="77777777" w:rsidR="006C5411" w:rsidRPr="00591F4A" w:rsidRDefault="006C5411" w:rsidP="00151AF3">
      <w:pPr>
        <w:pStyle w:val="Nagwek2"/>
        <w:spacing w:after="100" w:afterAutospacing="1"/>
      </w:pPr>
      <w:r w:rsidRPr="00591F4A">
        <w:t>KLAUZULA INFORMACYJNA</w:t>
      </w:r>
    </w:p>
    <w:p w14:paraId="76E39DB8" w14:textId="77777777" w:rsidR="006C5411" w:rsidRPr="00591F4A" w:rsidRDefault="006C5411" w:rsidP="006C5411">
      <w:pPr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591F4A">
        <w:rPr>
          <w:rFonts w:ascii="Tahoma" w:eastAsia="Times New Roman" w:hAnsi="Tahoma" w:cs="Tahoma"/>
          <w:b/>
          <w:bCs/>
          <w:sz w:val="24"/>
          <w:szCs w:val="24"/>
        </w:rPr>
        <w:t>(Informacja dla Kandydatki/Kandydata do tytułu Seniorka/Senior Roku)</w:t>
      </w:r>
    </w:p>
    <w:p w14:paraId="15269AA0" w14:textId="77777777" w:rsidR="006C5411" w:rsidRPr="00591F4A" w:rsidRDefault="006C5411" w:rsidP="006C5411">
      <w:pPr>
        <w:spacing w:line="360" w:lineRule="auto"/>
        <w:rPr>
          <w:rFonts w:ascii="Tahoma" w:eastAsia="Times New Roman" w:hAnsi="Tahoma" w:cs="Tahoma"/>
          <w:b/>
          <w:bCs/>
          <w:sz w:val="24"/>
          <w:szCs w:val="24"/>
        </w:rPr>
      </w:pPr>
      <w:r w:rsidRPr="00591F4A">
        <w:rPr>
          <w:rFonts w:ascii="Tahoma" w:eastAsiaTheme="minorHAnsi" w:hAnsi="Tahoma" w:cs="Tahoma"/>
          <w:color w:val="000000"/>
          <w:sz w:val="24"/>
          <w:szCs w:val="24"/>
          <w:lang w:eastAsia="en-US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informujemy, że:</w:t>
      </w:r>
    </w:p>
    <w:p w14:paraId="0506AC7E" w14:textId="77777777" w:rsidR="006C5411" w:rsidRPr="00BE5BDC" w:rsidRDefault="006C5411" w:rsidP="006C5411">
      <w:pPr>
        <w:pStyle w:val="Akapitzlist"/>
        <w:numPr>
          <w:ilvl w:val="0"/>
          <w:numId w:val="16"/>
        </w:numPr>
        <w:spacing w:after="0" w:line="360" w:lineRule="auto"/>
        <w:ind w:left="425" w:hanging="425"/>
        <w:contextualSpacing w:val="0"/>
        <w:rPr>
          <w:rFonts w:ascii="Tahoma" w:eastAsia="Times New Roman" w:hAnsi="Tahoma" w:cs="Tahoma"/>
          <w:sz w:val="24"/>
          <w:szCs w:val="24"/>
        </w:rPr>
      </w:pPr>
      <w:r w:rsidRPr="00BE5BDC">
        <w:rPr>
          <w:rFonts w:ascii="Tahoma" w:eastAsia="Times New Roman" w:hAnsi="Tahoma" w:cs="Tahoma"/>
          <w:sz w:val="24"/>
          <w:szCs w:val="24"/>
        </w:rPr>
        <w:t xml:space="preserve">Administratorem Pani/Pana danych osobowych jest Regionalny Ośrodek Polityki Społecznej w Krakowie z siedzibą w Krakowie, ul. Piastowska 32, 30-070 Kraków. </w:t>
      </w:r>
    </w:p>
    <w:p w14:paraId="6C14125F" w14:textId="3BB991C5" w:rsidR="006C5411" w:rsidRPr="00EF10F6" w:rsidRDefault="006C5411" w:rsidP="006C5411">
      <w:pPr>
        <w:numPr>
          <w:ilvl w:val="0"/>
          <w:numId w:val="16"/>
        </w:numPr>
        <w:spacing w:after="0" w:line="360" w:lineRule="auto"/>
        <w:ind w:left="350"/>
        <w:contextualSpacing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Administrator wyznaczył </w:t>
      </w:r>
      <w:r>
        <w:rPr>
          <w:rFonts w:ascii="Tahoma" w:eastAsia="Times New Roman" w:hAnsi="Tahoma" w:cs="Tahoma"/>
          <w:sz w:val="24"/>
          <w:szCs w:val="24"/>
        </w:rPr>
        <w:t>I</w:t>
      </w:r>
      <w:r w:rsidRPr="00EF10F6">
        <w:rPr>
          <w:rFonts w:ascii="Tahoma" w:eastAsia="Times New Roman" w:hAnsi="Tahoma" w:cs="Tahoma"/>
          <w:sz w:val="24"/>
          <w:szCs w:val="24"/>
        </w:rPr>
        <w:t xml:space="preserve">nspektora ochrony danych (IOD), z którym można kontaktować się za pośrednictwem poczty elektronicznej: </w:t>
      </w:r>
      <w:hyperlink r:id="rId21" w:history="1">
        <w:r w:rsidRPr="008C7B88">
          <w:rPr>
            <w:rStyle w:val="Hipercze"/>
            <w:rFonts w:ascii="Tahoma" w:eastAsia="Times New Roman" w:hAnsi="Tahoma" w:cs="Tahoma"/>
            <w:sz w:val="24"/>
            <w:szCs w:val="24"/>
          </w:rPr>
          <w:t>iod@rops.krakow.pl</w:t>
        </w:r>
      </w:hyperlink>
    </w:p>
    <w:p w14:paraId="5911B3FB" w14:textId="77777777" w:rsidR="006C5411" w:rsidRDefault="006C5411" w:rsidP="006C5411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rFonts w:ascii="Tahoma" w:eastAsia="Times New Roman" w:hAnsi="Tahoma" w:cs="Tahoma"/>
          <w:sz w:val="24"/>
          <w:szCs w:val="24"/>
        </w:rPr>
      </w:pPr>
      <w:r w:rsidRPr="00325AD1">
        <w:rPr>
          <w:rFonts w:ascii="Tahoma" w:eastAsia="Times New Roman" w:hAnsi="Tahoma" w:cs="Tahoma"/>
          <w:sz w:val="24"/>
          <w:szCs w:val="24"/>
        </w:rPr>
        <w:t xml:space="preserve">Pani/Pana dane osobowe przetwarzane będą na podstawie wyrażonej zgody </w:t>
      </w:r>
      <w:r w:rsidRPr="00325AD1">
        <w:rPr>
          <w:rFonts w:ascii="Tahoma" w:eastAsia="Times New Roman" w:hAnsi="Tahoma" w:cs="Tahoma"/>
          <w:sz w:val="24"/>
          <w:szCs w:val="24"/>
        </w:rPr>
        <w:br/>
        <w:t>(art. 6 ust. 1 pkt. a RODO) w celu przeprowadzenia XVI</w:t>
      </w:r>
      <w:r>
        <w:rPr>
          <w:rFonts w:ascii="Tahoma" w:eastAsia="Times New Roman" w:hAnsi="Tahoma" w:cs="Tahoma"/>
          <w:sz w:val="24"/>
          <w:szCs w:val="24"/>
        </w:rPr>
        <w:t>I</w:t>
      </w:r>
      <w:r w:rsidRPr="00325AD1">
        <w:rPr>
          <w:rFonts w:ascii="Tahoma" w:eastAsia="Times New Roman" w:hAnsi="Tahoma" w:cs="Tahoma"/>
          <w:sz w:val="24"/>
          <w:szCs w:val="24"/>
        </w:rPr>
        <w:t xml:space="preserve"> Małopolskiego Plebiscytu „Poza Stereotypem – Seniorka i Senior Roku”. </w:t>
      </w:r>
    </w:p>
    <w:p w14:paraId="17328C90" w14:textId="77777777" w:rsidR="006C5411" w:rsidRDefault="006C5411" w:rsidP="006C5411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rFonts w:ascii="Tahoma" w:eastAsia="Times New Roman" w:hAnsi="Tahoma" w:cs="Tahoma"/>
          <w:sz w:val="24"/>
          <w:szCs w:val="24"/>
        </w:rPr>
      </w:pPr>
      <w:r w:rsidRPr="00325AD1">
        <w:rPr>
          <w:rFonts w:ascii="Tahoma" w:eastAsia="Times New Roman" w:hAnsi="Tahoma" w:cs="Tahoma"/>
          <w:sz w:val="24"/>
          <w:szCs w:val="24"/>
        </w:rPr>
        <w:t>Odbiorcą Pani/Pana danych osobowych będą podmioty, których uprawnienie do dostępu do ww. danych wynika z obowiązujących przepisów, organy sprawujące funkcje nadzoru i kontroli nad realizacją zadań przez Regionalny Ośrodek Polityki Społecznej w Krakowie, a także podmioty przetwarzające dane osobowe na polecenie Administratora na podstawie zawartych umów (w tym podmioty dostarczające i utrzymujące oprogramowanie wykorzystywane przy działaniach związanych z przetwarzaniem danych osobowych, podmioty świadczące usługi prawnicze oraz usługi pocztowe lub kurierskie).</w:t>
      </w:r>
    </w:p>
    <w:p w14:paraId="094724C4" w14:textId="77777777" w:rsidR="006C5411" w:rsidRDefault="006C5411" w:rsidP="006C5411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rFonts w:ascii="Tahoma" w:eastAsia="Times New Roman" w:hAnsi="Tahoma" w:cs="Tahoma"/>
          <w:sz w:val="24"/>
          <w:szCs w:val="24"/>
        </w:rPr>
      </w:pPr>
      <w:r w:rsidRPr="00325AD1">
        <w:rPr>
          <w:rFonts w:ascii="Tahoma" w:eastAsia="Times New Roman" w:hAnsi="Tahoma" w:cs="Tahoma"/>
          <w:sz w:val="24"/>
          <w:szCs w:val="24"/>
        </w:rPr>
        <w:t xml:space="preserve">Pani/Pana dane osobowe będą przetwarzane przez okres wymagany do przeprowadzenia Plebiscytu lub cofnięcia zgody, a także przechowywane, o ile </w:t>
      </w:r>
      <w:r w:rsidRPr="00325AD1">
        <w:rPr>
          <w:rFonts w:ascii="Tahoma" w:eastAsia="Times New Roman" w:hAnsi="Tahoma" w:cs="Tahoma"/>
          <w:sz w:val="24"/>
          <w:szCs w:val="24"/>
        </w:rPr>
        <w:lastRenderedPageBreak/>
        <w:t xml:space="preserve">wynika to z obowiązujących przepisów prawa, przez wymagany okres archiwizowania dokumentów. </w:t>
      </w:r>
    </w:p>
    <w:p w14:paraId="095A2C61" w14:textId="77777777" w:rsidR="006C5411" w:rsidRPr="00325AD1" w:rsidRDefault="006C5411" w:rsidP="006C5411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rFonts w:ascii="Tahoma" w:eastAsia="Times New Roman" w:hAnsi="Tahoma" w:cs="Tahoma"/>
          <w:sz w:val="24"/>
          <w:szCs w:val="24"/>
        </w:rPr>
      </w:pPr>
      <w:r w:rsidRPr="00325AD1">
        <w:rPr>
          <w:rFonts w:ascii="Tahoma" w:eastAsia="Times New Roman" w:hAnsi="Tahoma" w:cs="Tahoma"/>
          <w:sz w:val="24"/>
          <w:szCs w:val="24"/>
        </w:rPr>
        <w:t xml:space="preserve">W granicach określonych przepisami prawa, w tym w szczególności RODO, ma Pani/Pan  prawo: </w:t>
      </w:r>
    </w:p>
    <w:p w14:paraId="6365290D" w14:textId="77777777" w:rsidR="006C5411" w:rsidRDefault="006C5411" w:rsidP="006C5411">
      <w:pPr>
        <w:pStyle w:val="Akapitzlist"/>
        <w:numPr>
          <w:ilvl w:val="0"/>
          <w:numId w:val="38"/>
        </w:num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96ACF">
        <w:rPr>
          <w:rFonts w:ascii="Tahoma" w:eastAsia="Times New Roman" w:hAnsi="Tahoma" w:cs="Tahoma"/>
          <w:sz w:val="24"/>
          <w:szCs w:val="24"/>
        </w:rPr>
        <w:t xml:space="preserve">dostępu do treści danych, </w:t>
      </w:r>
    </w:p>
    <w:p w14:paraId="3AE4D12F" w14:textId="77777777" w:rsidR="006C5411" w:rsidRDefault="006C5411" w:rsidP="006C5411">
      <w:pPr>
        <w:pStyle w:val="Akapitzlist"/>
        <w:numPr>
          <w:ilvl w:val="0"/>
          <w:numId w:val="38"/>
        </w:num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96ACF">
        <w:rPr>
          <w:rFonts w:ascii="Tahoma" w:eastAsia="Times New Roman" w:hAnsi="Tahoma" w:cs="Tahoma"/>
          <w:sz w:val="24"/>
          <w:szCs w:val="24"/>
        </w:rPr>
        <w:t xml:space="preserve">do sprostowania danych, </w:t>
      </w:r>
    </w:p>
    <w:p w14:paraId="7739BC68" w14:textId="77777777" w:rsidR="006C5411" w:rsidRDefault="006C5411" w:rsidP="006C5411">
      <w:pPr>
        <w:pStyle w:val="Akapitzlist"/>
        <w:numPr>
          <w:ilvl w:val="0"/>
          <w:numId w:val="38"/>
        </w:num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96ACF">
        <w:rPr>
          <w:rFonts w:ascii="Tahoma" w:eastAsia="Times New Roman" w:hAnsi="Tahoma" w:cs="Tahoma"/>
          <w:sz w:val="24"/>
          <w:szCs w:val="24"/>
        </w:rPr>
        <w:t xml:space="preserve">do żądania ograniczenia przetwarzania danych, </w:t>
      </w:r>
    </w:p>
    <w:p w14:paraId="7CFDD4CB" w14:textId="77777777" w:rsidR="006C5411" w:rsidRDefault="006C5411" w:rsidP="006C5411">
      <w:pPr>
        <w:pStyle w:val="Akapitzlist"/>
        <w:numPr>
          <w:ilvl w:val="0"/>
          <w:numId w:val="38"/>
        </w:num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96ACF">
        <w:rPr>
          <w:rFonts w:ascii="Tahoma" w:eastAsia="Times New Roman" w:hAnsi="Tahoma" w:cs="Tahoma"/>
          <w:sz w:val="24"/>
          <w:szCs w:val="24"/>
        </w:rPr>
        <w:t xml:space="preserve">do przenoszenia danych, </w:t>
      </w:r>
    </w:p>
    <w:p w14:paraId="30D9690E" w14:textId="77777777" w:rsidR="006C5411" w:rsidRDefault="006C5411" w:rsidP="006C5411">
      <w:pPr>
        <w:pStyle w:val="Akapitzlist"/>
        <w:numPr>
          <w:ilvl w:val="0"/>
          <w:numId w:val="38"/>
        </w:num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96ACF">
        <w:rPr>
          <w:rFonts w:ascii="Tahoma" w:eastAsia="Times New Roman" w:hAnsi="Tahoma" w:cs="Tahoma"/>
          <w:sz w:val="24"/>
          <w:szCs w:val="24"/>
        </w:rPr>
        <w:t xml:space="preserve">do wniesienia sprzeciwu wobec przetwarzania danych osobowych, </w:t>
      </w:r>
    </w:p>
    <w:p w14:paraId="1FA01AED" w14:textId="77777777" w:rsidR="006C5411" w:rsidRDefault="006C5411" w:rsidP="006C5411">
      <w:pPr>
        <w:pStyle w:val="Akapitzlist"/>
        <w:numPr>
          <w:ilvl w:val="0"/>
          <w:numId w:val="38"/>
        </w:num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96ACF">
        <w:rPr>
          <w:rFonts w:ascii="Tahoma" w:eastAsia="Times New Roman" w:hAnsi="Tahoma" w:cs="Tahoma"/>
          <w:sz w:val="24"/>
          <w:szCs w:val="24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5C35AB98" w14:textId="77777777" w:rsidR="006C5411" w:rsidRPr="00F96ACF" w:rsidRDefault="006C5411" w:rsidP="006C5411">
      <w:pPr>
        <w:pStyle w:val="Akapitzlist"/>
        <w:numPr>
          <w:ilvl w:val="0"/>
          <w:numId w:val="38"/>
        </w:num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96ACF">
        <w:rPr>
          <w:rFonts w:ascii="Tahoma" w:eastAsia="Times New Roman" w:hAnsi="Tahoma" w:cs="Tahoma"/>
          <w:sz w:val="24"/>
          <w:szCs w:val="24"/>
        </w:rPr>
        <w:t xml:space="preserve">do żądania usunięcia danych (prawo do bycia zapomnianym). </w:t>
      </w:r>
    </w:p>
    <w:p w14:paraId="1204DA96" w14:textId="77777777" w:rsidR="006C5411" w:rsidRDefault="006C5411" w:rsidP="006C5411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rFonts w:ascii="Tahoma" w:eastAsia="Times New Roman" w:hAnsi="Tahoma" w:cs="Tahoma"/>
          <w:sz w:val="24"/>
          <w:szCs w:val="24"/>
        </w:rPr>
      </w:pPr>
      <w:r w:rsidRPr="00F96ACF">
        <w:rPr>
          <w:rFonts w:ascii="Tahoma" w:eastAsia="Times New Roman" w:hAnsi="Tahoma" w:cs="Tahoma"/>
          <w:sz w:val="24"/>
          <w:szCs w:val="24"/>
        </w:rPr>
        <w:t>Ma Pani/Pan  prawo wniesienia skargi do Prezesa Urzędu Ochrony Danych Osobowych, jeżeli przetwarzanie danych osobowych narusza przepisy RODO.</w:t>
      </w:r>
    </w:p>
    <w:p w14:paraId="5F426357" w14:textId="77777777" w:rsidR="006C5411" w:rsidRDefault="006C5411" w:rsidP="006C5411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rFonts w:ascii="Tahoma" w:eastAsia="Times New Roman" w:hAnsi="Tahoma" w:cs="Tahoma"/>
          <w:sz w:val="24"/>
          <w:szCs w:val="24"/>
        </w:rPr>
      </w:pPr>
      <w:r w:rsidRPr="00CC7145">
        <w:rPr>
          <w:rFonts w:ascii="Tahoma" w:eastAsia="Times New Roman" w:hAnsi="Tahoma" w:cs="Tahoma"/>
          <w:sz w:val="24"/>
          <w:szCs w:val="24"/>
        </w:rPr>
        <w:t>Podanie danych osobowych jest warunkiem koniecznym udziału w Plebiscycie.</w:t>
      </w:r>
    </w:p>
    <w:p w14:paraId="10E9D8F3" w14:textId="77777777" w:rsidR="006C5411" w:rsidRDefault="006C5411" w:rsidP="006C5411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rFonts w:ascii="Tahoma" w:eastAsia="Times New Roman" w:hAnsi="Tahoma" w:cs="Tahoma"/>
          <w:sz w:val="24"/>
          <w:szCs w:val="24"/>
        </w:rPr>
      </w:pPr>
      <w:r w:rsidRPr="00CC7145">
        <w:rPr>
          <w:rFonts w:ascii="Tahoma" w:eastAsia="Times New Roman" w:hAnsi="Tahoma" w:cs="Tahoma"/>
          <w:sz w:val="24"/>
          <w:szCs w:val="24"/>
        </w:rPr>
        <w:t>Pani/Pana dane osobowe w maksymalnym zakresie: imię i nazwisko, rok urodzenia, dane adresowe, nr telefonu, adres e-mail, pozyskaliśmy od osoby zgłaszającej/podmiotu zgłaszającego Kandydatki/Kandydatów do tytułu Seniorka/Senior Roku.</w:t>
      </w:r>
    </w:p>
    <w:p w14:paraId="76349BAB" w14:textId="77777777" w:rsidR="006C5411" w:rsidRDefault="006C5411" w:rsidP="006C5411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rFonts w:ascii="Tahoma" w:eastAsia="Times New Roman" w:hAnsi="Tahoma" w:cs="Tahoma"/>
          <w:sz w:val="24"/>
          <w:szCs w:val="24"/>
        </w:rPr>
      </w:pPr>
      <w:r w:rsidRPr="00CC7145">
        <w:rPr>
          <w:rFonts w:ascii="Tahoma" w:eastAsia="Times New Roman" w:hAnsi="Tahoma" w:cs="Tahoma"/>
          <w:sz w:val="24"/>
          <w:szCs w:val="24"/>
        </w:rPr>
        <w:t xml:space="preserve">Pani/Pana dane osobowe nie są wykorzystywane przy zautomatyzowanym podejmowaniu decyzji oraz nie podlegają profilowaniu. </w:t>
      </w:r>
    </w:p>
    <w:p w14:paraId="5B44F491" w14:textId="77777777" w:rsidR="006C5411" w:rsidRPr="00CC7145" w:rsidRDefault="006C5411" w:rsidP="006C5411">
      <w:pPr>
        <w:pStyle w:val="Akapitzlist"/>
        <w:numPr>
          <w:ilvl w:val="0"/>
          <w:numId w:val="16"/>
        </w:numPr>
        <w:spacing w:line="360" w:lineRule="auto"/>
        <w:ind w:left="426" w:hanging="426"/>
        <w:rPr>
          <w:rFonts w:ascii="Tahoma" w:eastAsia="Times New Roman" w:hAnsi="Tahoma" w:cs="Tahoma"/>
          <w:sz w:val="24"/>
          <w:szCs w:val="24"/>
        </w:rPr>
      </w:pPr>
      <w:r w:rsidRPr="00CC7145">
        <w:rPr>
          <w:rFonts w:ascii="Tahoma" w:eastAsia="Times New Roman" w:hAnsi="Tahoma" w:cs="Tahoma"/>
          <w:sz w:val="24"/>
          <w:szCs w:val="24"/>
        </w:rPr>
        <w:t xml:space="preserve">Pani/Pana dane osobowe nie będą przekazywane do państw trzecich (tj. poza Europejski Obszar Gospodarczy) ani udostępniane organizacjom międzynarodowym. </w:t>
      </w:r>
    </w:p>
    <w:p w14:paraId="35CDA34E" w14:textId="77777777" w:rsidR="006C5411" w:rsidRDefault="006C5411" w:rsidP="006C5411">
      <w:pPr>
        <w:spacing w:after="0" w:line="360" w:lineRule="auto"/>
        <w:ind w:left="540"/>
        <w:rPr>
          <w:rFonts w:ascii="Tahoma" w:eastAsia="Times New Roman" w:hAnsi="Tahoma" w:cs="Tahoma"/>
          <w:sz w:val="24"/>
          <w:szCs w:val="24"/>
        </w:rPr>
        <w:sectPr w:rsidR="006C5411" w:rsidSect="001828B0">
          <w:pgSz w:w="11906" w:h="16838"/>
          <w:pgMar w:top="1417" w:right="1417" w:bottom="1417" w:left="1417" w:header="283" w:footer="170" w:gutter="0"/>
          <w:cols w:space="708"/>
          <w:docGrid w:linePitch="360"/>
        </w:sectPr>
      </w:pPr>
    </w:p>
    <w:p w14:paraId="1B79E71D" w14:textId="77777777" w:rsidR="006C5411" w:rsidRPr="002B4735" w:rsidRDefault="006C5411" w:rsidP="006C5411">
      <w:pPr>
        <w:spacing w:line="240" w:lineRule="auto"/>
        <w:jc w:val="right"/>
        <w:rPr>
          <w:rFonts w:ascii="Tahoma" w:eastAsia="Times New Roman" w:hAnsi="Tahoma" w:cs="Tahoma"/>
        </w:rPr>
      </w:pPr>
      <w:r w:rsidRPr="002B4735">
        <w:rPr>
          <w:rFonts w:ascii="Tahoma" w:eastAsia="Times New Roman" w:hAnsi="Tahoma" w:cs="Tahoma"/>
        </w:rPr>
        <w:lastRenderedPageBreak/>
        <w:t xml:space="preserve">Załącznik Nr 3 do Regulaminu </w:t>
      </w:r>
    </w:p>
    <w:p w14:paraId="2EA3F97C" w14:textId="77777777" w:rsidR="006C5411" w:rsidRPr="00760FF5" w:rsidRDefault="006C5411" w:rsidP="006C5411">
      <w:pPr>
        <w:spacing w:after="480" w:line="240" w:lineRule="auto"/>
        <w:jc w:val="right"/>
        <w:rPr>
          <w:rFonts w:ascii="Tahoma" w:eastAsia="Times New Roman" w:hAnsi="Tahoma" w:cs="Tahoma"/>
          <w:b/>
        </w:rPr>
      </w:pPr>
      <w:r w:rsidRPr="002B4735">
        <w:rPr>
          <w:rFonts w:ascii="Tahoma" w:eastAsia="Times New Roman" w:hAnsi="Tahoma" w:cs="Tahoma"/>
        </w:rPr>
        <w:t>XVI</w:t>
      </w:r>
      <w:r>
        <w:rPr>
          <w:rFonts w:ascii="Tahoma" w:eastAsia="Times New Roman" w:hAnsi="Tahoma" w:cs="Tahoma"/>
        </w:rPr>
        <w:t>I</w:t>
      </w:r>
      <w:r w:rsidRPr="002B4735">
        <w:rPr>
          <w:rFonts w:ascii="Tahoma" w:eastAsia="Times New Roman" w:hAnsi="Tahoma" w:cs="Tahoma"/>
        </w:rPr>
        <w:t xml:space="preserve"> Małopolskiego Plebiscytu „Poza Stereotypem</w:t>
      </w:r>
      <w:r w:rsidRPr="002B4735">
        <w:rPr>
          <w:rFonts w:ascii="Tahoma" w:eastAsia="Times New Roman" w:hAnsi="Tahoma" w:cs="Tahoma"/>
          <w:b/>
        </w:rPr>
        <w:t xml:space="preserve"> </w:t>
      </w:r>
      <w:r w:rsidRPr="002B4735">
        <w:rPr>
          <w:rFonts w:ascii="Tahoma" w:eastAsia="Times New Roman" w:hAnsi="Tahoma" w:cs="Tahoma"/>
        </w:rPr>
        <w:t>- Seniorka i Senior Roku”</w:t>
      </w:r>
    </w:p>
    <w:p w14:paraId="63A6DB7E" w14:textId="77777777" w:rsidR="006C5411" w:rsidRPr="00EF10F6" w:rsidRDefault="006C5411" w:rsidP="00151AF3">
      <w:pPr>
        <w:pStyle w:val="Nagwek2"/>
      </w:pPr>
      <w:r w:rsidRPr="00EF10F6">
        <w:t xml:space="preserve">KLAUZULA ZGODY </w:t>
      </w:r>
    </w:p>
    <w:p w14:paraId="133F5BA0" w14:textId="77777777" w:rsidR="006C5411" w:rsidRPr="00EF10F6" w:rsidRDefault="006C5411" w:rsidP="006C5411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bCs/>
          <w:sz w:val="24"/>
          <w:szCs w:val="24"/>
        </w:rPr>
        <w:t>…………………………………………….………………………………………………………………</w:t>
      </w:r>
    </w:p>
    <w:p w14:paraId="00AABD5B" w14:textId="77777777" w:rsidR="006C5411" w:rsidRPr="00EF10F6" w:rsidRDefault="006C5411" w:rsidP="006C5411">
      <w:pPr>
        <w:spacing w:after="48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</w:rPr>
      </w:pPr>
      <w:r w:rsidRPr="00EF10F6">
        <w:rPr>
          <w:rFonts w:ascii="Tahoma" w:eastAsia="Times New Roman" w:hAnsi="Tahoma" w:cs="Tahoma"/>
          <w:bCs/>
          <w:i/>
          <w:sz w:val="24"/>
          <w:szCs w:val="24"/>
        </w:rPr>
        <w:t xml:space="preserve">Imię i nazwisko osoby </w:t>
      </w:r>
      <w:r w:rsidRPr="00EF10F6">
        <w:rPr>
          <w:rFonts w:ascii="Tahoma" w:eastAsia="Times New Roman" w:hAnsi="Tahoma" w:cs="Tahoma"/>
          <w:i/>
          <w:sz w:val="24"/>
          <w:szCs w:val="24"/>
        </w:rPr>
        <w:t>rekomendującej</w:t>
      </w:r>
      <w:r w:rsidRPr="00EF10F6">
        <w:rPr>
          <w:rFonts w:ascii="Tahoma" w:eastAsia="Times New Roman" w:hAnsi="Tahoma" w:cs="Tahoma"/>
          <w:i/>
          <w:iCs/>
          <w:sz w:val="24"/>
          <w:szCs w:val="24"/>
        </w:rPr>
        <w:t>/</w:t>
      </w:r>
      <w:r w:rsidRPr="00EF10F6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Pr="00EF10F6">
        <w:rPr>
          <w:rFonts w:ascii="Tahoma" w:eastAsia="Times New Roman" w:hAnsi="Tahoma" w:cs="Tahoma"/>
          <w:bCs/>
          <w:i/>
          <w:sz w:val="24"/>
          <w:szCs w:val="24"/>
        </w:rPr>
        <w:t>osoby upoważnionej do reprezentowania podmiotu rekomendującego</w:t>
      </w:r>
      <w:r w:rsidRPr="00EF10F6">
        <w:rPr>
          <w:rFonts w:ascii="Tahoma" w:eastAsia="Times New Roman" w:hAnsi="Tahoma" w:cs="Tahoma"/>
          <w:i/>
          <w:sz w:val="24"/>
          <w:szCs w:val="24"/>
        </w:rPr>
        <w:t xml:space="preserve"> </w:t>
      </w:r>
    </w:p>
    <w:p w14:paraId="312EF053" w14:textId="77777777" w:rsidR="006C5411" w:rsidRPr="00EF10F6" w:rsidRDefault="006C5411" w:rsidP="006C5411">
      <w:pPr>
        <w:spacing w:after="360" w:line="360" w:lineRule="auto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>Wyrażam zgodę na przetwarzanie moich danych w zakresie zawartym w formularzu rekomendacji do XV</w:t>
      </w:r>
      <w:r>
        <w:rPr>
          <w:rFonts w:ascii="Tahoma" w:eastAsia="Times New Roman" w:hAnsi="Tahoma" w:cs="Tahoma"/>
          <w:sz w:val="24"/>
          <w:szCs w:val="24"/>
        </w:rPr>
        <w:t>II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Małopolskiego Plebiscytu „Poza Stereotypem –</w:t>
      </w:r>
      <w:r>
        <w:rPr>
          <w:rFonts w:ascii="Tahoma" w:eastAsia="Times New Roman" w:hAnsi="Tahoma" w:cs="Tahoma"/>
          <w:sz w:val="24"/>
          <w:szCs w:val="24"/>
        </w:rPr>
        <w:t xml:space="preserve"> Seniorka i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Senior</w:t>
      </w:r>
      <w:r>
        <w:rPr>
          <w:rFonts w:ascii="Tahoma" w:eastAsia="Times New Roman" w:hAnsi="Tahoma" w:cs="Tahoma"/>
          <w:sz w:val="24"/>
          <w:szCs w:val="24"/>
        </w:rPr>
        <w:t xml:space="preserve"> Roku”  </w:t>
      </w:r>
      <w:r w:rsidRPr="00EF10F6">
        <w:rPr>
          <w:rFonts w:ascii="Tahoma" w:eastAsia="Times New Roman" w:hAnsi="Tahoma" w:cs="Tahoma"/>
          <w:sz w:val="24"/>
          <w:szCs w:val="24"/>
        </w:rPr>
        <w:t xml:space="preserve">przez Administratora - Regionalny Ośrodek Polityki Społecznej w Krakowie w celu przeprowadzenia Plebiscytu. </w:t>
      </w:r>
    </w:p>
    <w:p w14:paraId="70C676B1" w14:textId="77777777" w:rsidR="006C5411" w:rsidRPr="00EF10F6" w:rsidRDefault="006C5411" w:rsidP="006C5411">
      <w:pPr>
        <w:spacing w:after="0"/>
        <w:jc w:val="right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……………………………………………………………. </w:t>
      </w:r>
    </w:p>
    <w:p w14:paraId="08C46824" w14:textId="77777777" w:rsidR="006C5411" w:rsidRPr="00EF10F6" w:rsidRDefault="006C5411" w:rsidP="006C5411">
      <w:pPr>
        <w:spacing w:after="600" w:line="480" w:lineRule="auto"/>
        <w:ind w:left="3538"/>
        <w:jc w:val="right"/>
        <w:rPr>
          <w:rFonts w:ascii="Tahoma" w:eastAsia="Times New Roman" w:hAnsi="Tahoma" w:cs="Tahoma"/>
          <w:bCs/>
          <w:i/>
          <w:sz w:val="24"/>
          <w:szCs w:val="24"/>
        </w:rPr>
      </w:pPr>
      <w:r w:rsidRPr="00EF10F6">
        <w:rPr>
          <w:rFonts w:ascii="Tahoma" w:eastAsia="Times New Roman" w:hAnsi="Tahoma" w:cs="Tahoma"/>
          <w:i/>
          <w:sz w:val="24"/>
          <w:szCs w:val="24"/>
        </w:rPr>
        <w:t xml:space="preserve"> (data i czytelny podpis) </w:t>
      </w:r>
    </w:p>
    <w:p w14:paraId="71DBE44C" w14:textId="39601C63" w:rsidR="006C5411" w:rsidRPr="00EF10F6" w:rsidRDefault="006C5411" w:rsidP="006C5411">
      <w:pPr>
        <w:spacing w:after="480" w:line="360" w:lineRule="auto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Oświadczam, że zostałam/-em poinformowana/-y, że zgoda może zostać cofnięta </w:t>
      </w:r>
      <w:r w:rsidRPr="00EF10F6">
        <w:rPr>
          <w:rFonts w:ascii="Tahoma" w:eastAsia="Times New Roman" w:hAnsi="Tahoma" w:cs="Tahoma"/>
          <w:sz w:val="24"/>
          <w:szCs w:val="24"/>
        </w:rPr>
        <w:br/>
        <w:t xml:space="preserve">w dowolnym momencie poprzez przesłanie Administratorowi (na adres ROPS w Krakowie, ul. Piastowska 32, 30-070 Kraków, lub pocztą elektroniczną na adres </w:t>
      </w:r>
      <w:hyperlink r:id="rId22" w:history="1">
        <w:r w:rsidRPr="00D915DA">
          <w:rPr>
            <w:rStyle w:val="Hipercze"/>
            <w:rFonts w:ascii="Tahoma" w:eastAsia="Times New Roman" w:hAnsi="Tahoma" w:cs="Tahoma"/>
            <w:sz w:val="24"/>
            <w:szCs w:val="24"/>
          </w:rPr>
          <w:t>biuro@rops.krakow.pl</w:t>
        </w:r>
      </w:hyperlink>
      <w:r w:rsidRPr="00EF10F6">
        <w:rPr>
          <w:rFonts w:ascii="Tahoma" w:eastAsia="Times New Roman" w:hAnsi="Tahoma" w:cs="Tahoma"/>
          <w:sz w:val="24"/>
          <w:szCs w:val="24"/>
        </w:rPr>
        <w:t xml:space="preserve">) oświadczenia o cofnięciu zgody. </w:t>
      </w:r>
      <w:r w:rsidRPr="00EF10F6">
        <w:rPr>
          <w:rFonts w:ascii="Tahoma" w:hAnsi="Tahoma" w:cs="Tahoma"/>
          <w:bCs/>
          <w:color w:val="000000"/>
          <w:sz w:val="24"/>
          <w:szCs w:val="24"/>
          <w:lang w:eastAsia="en-US"/>
        </w:rPr>
        <w:t>Wycofanie zgody nie ma wpływu na zgodność z prawem przetwarzania, którego dokonano na podstawie zgody przed jej wycofaniem.</w:t>
      </w:r>
    </w:p>
    <w:p w14:paraId="1BD232CB" w14:textId="77777777" w:rsidR="006C5411" w:rsidRPr="00EF10F6" w:rsidRDefault="006C5411" w:rsidP="006C5411">
      <w:pPr>
        <w:spacing w:after="0"/>
        <w:jc w:val="right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…………………………………………………………… </w:t>
      </w:r>
    </w:p>
    <w:p w14:paraId="69F360E6" w14:textId="77777777" w:rsidR="006C5411" w:rsidRDefault="006C5411" w:rsidP="006C5411">
      <w:pPr>
        <w:spacing w:after="0" w:line="480" w:lineRule="auto"/>
        <w:ind w:left="3540"/>
        <w:jc w:val="right"/>
        <w:rPr>
          <w:rFonts w:ascii="Tahoma" w:eastAsia="Times New Roman" w:hAnsi="Tahoma" w:cs="Tahoma"/>
          <w:i/>
          <w:sz w:val="24"/>
          <w:szCs w:val="24"/>
        </w:rPr>
      </w:pPr>
      <w:r w:rsidRPr="00EF10F6">
        <w:rPr>
          <w:rFonts w:ascii="Tahoma" w:eastAsia="Times New Roman" w:hAnsi="Tahoma" w:cs="Tahoma"/>
          <w:i/>
          <w:sz w:val="24"/>
          <w:szCs w:val="24"/>
        </w:rPr>
        <w:t xml:space="preserve"> (data i czytelny podpis) </w:t>
      </w:r>
    </w:p>
    <w:p w14:paraId="38D93883" w14:textId="77777777" w:rsidR="006C5411" w:rsidRDefault="006C5411" w:rsidP="006C5411">
      <w:pPr>
        <w:rPr>
          <w:rFonts w:ascii="Tahoma" w:eastAsia="Times New Roman" w:hAnsi="Tahoma" w:cs="Tahoma"/>
          <w:i/>
          <w:sz w:val="24"/>
          <w:szCs w:val="24"/>
        </w:rPr>
      </w:pPr>
      <w:r>
        <w:rPr>
          <w:rFonts w:ascii="Tahoma" w:eastAsia="Times New Roman" w:hAnsi="Tahoma" w:cs="Tahoma"/>
          <w:i/>
          <w:sz w:val="24"/>
          <w:szCs w:val="24"/>
        </w:rPr>
        <w:br w:type="page"/>
      </w:r>
    </w:p>
    <w:p w14:paraId="0059D515" w14:textId="77777777" w:rsidR="006C5411" w:rsidRDefault="006C5411" w:rsidP="00151AF3">
      <w:pPr>
        <w:pStyle w:val="Nagwek2"/>
        <w:spacing w:after="100" w:afterAutospacing="1"/>
      </w:pPr>
      <w:r w:rsidRPr="00EF10F6">
        <w:lastRenderedPageBreak/>
        <w:t>KLAUZULA INFORMACYJNA</w:t>
      </w:r>
    </w:p>
    <w:p w14:paraId="115031CA" w14:textId="77777777" w:rsidR="006C5411" w:rsidRPr="009046FE" w:rsidRDefault="006C5411" w:rsidP="006C5411">
      <w:pPr>
        <w:spacing w:after="0" w:line="480" w:lineRule="auto"/>
        <w:rPr>
          <w:rFonts w:ascii="Tahoma" w:eastAsia="Times New Roman" w:hAnsi="Tahoma" w:cs="Tahoma"/>
          <w:b/>
          <w:sz w:val="24"/>
          <w:szCs w:val="24"/>
        </w:rPr>
      </w:pPr>
      <w:r>
        <w:rPr>
          <w:rFonts w:ascii="Tahoma" w:eastAsia="Times New Roman" w:hAnsi="Tahoma" w:cs="Tahoma"/>
          <w:b/>
          <w:sz w:val="24"/>
          <w:szCs w:val="24"/>
        </w:rPr>
        <w:t>(Informacja dla osoby rekomendującej/osoby uprawnionej do reprezentowania podmiotu rekomendującego)</w:t>
      </w:r>
    </w:p>
    <w:p w14:paraId="4C92DDD6" w14:textId="77777777" w:rsidR="006C5411" w:rsidRPr="00E6571A" w:rsidRDefault="006C5411" w:rsidP="006C5411">
      <w:pPr>
        <w:spacing w:line="360" w:lineRule="auto"/>
        <w:rPr>
          <w:rFonts w:ascii="Tahoma" w:eastAsia="Times New Roman" w:hAnsi="Tahoma" w:cs="Tahoma"/>
          <w:b/>
          <w:bCs/>
          <w:sz w:val="24"/>
          <w:szCs w:val="24"/>
        </w:rPr>
      </w:pPr>
      <w:r w:rsidRPr="00E6571A">
        <w:rPr>
          <w:rFonts w:ascii="Tahoma" w:eastAsiaTheme="minorHAnsi" w:hAnsi="Tahoma" w:cs="Tahoma"/>
          <w:sz w:val="24"/>
          <w:szCs w:val="24"/>
          <w:lang w:eastAsia="en-US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informujemy, że:</w:t>
      </w:r>
    </w:p>
    <w:p w14:paraId="39553F94" w14:textId="77777777" w:rsidR="006C5411" w:rsidRPr="00EF10F6" w:rsidRDefault="006C5411" w:rsidP="006C5411">
      <w:pPr>
        <w:numPr>
          <w:ilvl w:val="0"/>
          <w:numId w:val="21"/>
        </w:numPr>
        <w:spacing w:after="0" w:line="360" w:lineRule="auto"/>
        <w:ind w:left="35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A</w:t>
      </w:r>
      <w:r w:rsidRPr="00EF10F6">
        <w:rPr>
          <w:rFonts w:ascii="Tahoma" w:eastAsia="Times New Roman" w:hAnsi="Tahoma" w:cs="Tahoma"/>
          <w:sz w:val="24"/>
          <w:szCs w:val="24"/>
        </w:rPr>
        <w:t xml:space="preserve">dministratorem </w:t>
      </w:r>
      <w:r>
        <w:rPr>
          <w:rFonts w:ascii="Tahoma" w:eastAsia="Times New Roman" w:hAnsi="Tahoma" w:cs="Tahoma"/>
          <w:sz w:val="24"/>
          <w:szCs w:val="24"/>
        </w:rPr>
        <w:t xml:space="preserve">Pani/Pana </w:t>
      </w:r>
      <w:r w:rsidRPr="00EF10F6">
        <w:rPr>
          <w:rFonts w:ascii="Tahoma" w:eastAsia="Times New Roman" w:hAnsi="Tahoma" w:cs="Tahoma"/>
          <w:sz w:val="24"/>
          <w:szCs w:val="24"/>
        </w:rPr>
        <w:t>danych osobowych jest Regionalny Ośrodek Polityki Społecznej w Krakowie z siedzibą w Krakowie, ul. Piastowska 32, 30-070 Kraków</w:t>
      </w:r>
      <w:r>
        <w:rPr>
          <w:rFonts w:ascii="Tahoma" w:eastAsia="Times New Roman" w:hAnsi="Tahoma" w:cs="Tahoma"/>
          <w:sz w:val="24"/>
          <w:szCs w:val="24"/>
        </w:rPr>
        <w:t>.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1674DED8" w14:textId="49FFE20D" w:rsidR="006C5411" w:rsidRPr="00EF10F6" w:rsidRDefault="006C5411" w:rsidP="006C5411">
      <w:pPr>
        <w:numPr>
          <w:ilvl w:val="0"/>
          <w:numId w:val="21"/>
        </w:numPr>
        <w:spacing w:after="0" w:line="360" w:lineRule="auto"/>
        <w:ind w:left="350" w:hanging="357"/>
        <w:contextualSpacing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 xml:space="preserve">Administrator wyznaczył </w:t>
      </w:r>
      <w:r>
        <w:rPr>
          <w:rFonts w:ascii="Tahoma" w:eastAsia="Times New Roman" w:hAnsi="Tahoma" w:cs="Tahoma"/>
          <w:sz w:val="24"/>
          <w:szCs w:val="24"/>
        </w:rPr>
        <w:t>I</w:t>
      </w:r>
      <w:r w:rsidRPr="00EF10F6">
        <w:rPr>
          <w:rFonts w:ascii="Tahoma" w:eastAsia="Times New Roman" w:hAnsi="Tahoma" w:cs="Tahoma"/>
          <w:sz w:val="24"/>
          <w:szCs w:val="24"/>
        </w:rPr>
        <w:t xml:space="preserve">nspektora ochrony danych (IOD), z którym można kontaktować się za pośrednictwem poczty elektronicznej: </w:t>
      </w:r>
      <w:hyperlink r:id="rId23" w:history="1">
        <w:r w:rsidRPr="00D915DA">
          <w:rPr>
            <w:rStyle w:val="Hipercze"/>
            <w:rFonts w:ascii="Tahoma" w:eastAsia="Times New Roman" w:hAnsi="Tahoma" w:cs="Tahoma"/>
            <w:sz w:val="24"/>
            <w:szCs w:val="24"/>
          </w:rPr>
          <w:t>iod@rops.krakow.pl</w:t>
        </w:r>
      </w:hyperlink>
    </w:p>
    <w:p w14:paraId="1C95C249" w14:textId="77777777" w:rsidR="006C5411" w:rsidRPr="00EF10F6" w:rsidRDefault="006C5411" w:rsidP="006C5411">
      <w:pPr>
        <w:numPr>
          <w:ilvl w:val="0"/>
          <w:numId w:val="21"/>
        </w:numPr>
        <w:spacing w:after="0" w:line="360" w:lineRule="auto"/>
        <w:ind w:left="350" w:hanging="35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Pani/Pana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dane osobowe przetwarzane będą na podstawie wyrażonej zgody (art. 6 ust. 1 pkt</w:t>
      </w:r>
      <w:r>
        <w:rPr>
          <w:rFonts w:ascii="Tahoma" w:eastAsia="Times New Roman" w:hAnsi="Tahoma" w:cs="Tahoma"/>
          <w:sz w:val="24"/>
          <w:szCs w:val="24"/>
        </w:rPr>
        <w:t>.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a RODO) w celu przeprowadzenia XV</w:t>
      </w:r>
      <w:r>
        <w:rPr>
          <w:rFonts w:ascii="Tahoma" w:eastAsia="Times New Roman" w:hAnsi="Tahoma" w:cs="Tahoma"/>
          <w:sz w:val="24"/>
          <w:szCs w:val="24"/>
        </w:rPr>
        <w:t>II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Małopolskiego Plebiscytu „Poza Stereotypem – Senior</w:t>
      </w:r>
      <w:r>
        <w:rPr>
          <w:rFonts w:ascii="Tahoma" w:eastAsia="Times New Roman" w:hAnsi="Tahoma" w:cs="Tahoma"/>
          <w:sz w:val="24"/>
          <w:szCs w:val="24"/>
        </w:rPr>
        <w:t>ka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i Senior Roku”</w:t>
      </w:r>
      <w:r>
        <w:rPr>
          <w:rFonts w:ascii="Tahoma" w:eastAsia="Times New Roman" w:hAnsi="Tahoma" w:cs="Tahoma"/>
          <w:sz w:val="24"/>
          <w:szCs w:val="24"/>
        </w:rPr>
        <w:t>.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384B3EBD" w14:textId="77777777" w:rsidR="006C5411" w:rsidRPr="00EF10F6" w:rsidRDefault="006C5411" w:rsidP="006C5411">
      <w:pPr>
        <w:numPr>
          <w:ilvl w:val="0"/>
          <w:numId w:val="21"/>
        </w:numPr>
        <w:spacing w:after="0" w:line="360" w:lineRule="auto"/>
        <w:ind w:left="35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O</w:t>
      </w:r>
      <w:r w:rsidRPr="00EF10F6">
        <w:rPr>
          <w:rFonts w:ascii="Tahoma" w:eastAsia="Times New Roman" w:hAnsi="Tahoma" w:cs="Tahoma"/>
          <w:sz w:val="24"/>
          <w:szCs w:val="24"/>
        </w:rPr>
        <w:t xml:space="preserve">dbiorcą </w:t>
      </w:r>
      <w:r>
        <w:rPr>
          <w:rFonts w:ascii="Tahoma" w:eastAsia="Times New Roman" w:hAnsi="Tahoma" w:cs="Tahoma"/>
          <w:sz w:val="24"/>
          <w:szCs w:val="24"/>
        </w:rPr>
        <w:t xml:space="preserve">Pani/Pana </w:t>
      </w:r>
      <w:r w:rsidRPr="00EF10F6">
        <w:rPr>
          <w:rFonts w:ascii="Tahoma" w:eastAsia="Times New Roman" w:hAnsi="Tahoma" w:cs="Tahoma"/>
          <w:sz w:val="24"/>
          <w:szCs w:val="24"/>
        </w:rPr>
        <w:t>danych osobowych będą podmioty, których uprawnienie do dostępu do ww. danych wynika z obowiązujących przepisów, organy sprawujące funkcje nadzoru i kontroli nad realizacją zadań przez Regionalny Ośrodek Polityki Społecznej w Krakowie, a także podmioty przetwarzające dane osobowe na polecenie Administratora na podstawie zawartych umów (w tym podmioty dostarczające i utrzymujące oprogramowanie wykorzystywane przy działaniach związanych z przetwarzaniem danych osobowych, podmioty świadczące usługi prawnicze oraz usługi pocztowe lub kurierskie)</w:t>
      </w:r>
      <w:r>
        <w:rPr>
          <w:rFonts w:ascii="Tahoma" w:eastAsia="Times New Roman" w:hAnsi="Tahoma" w:cs="Tahoma"/>
          <w:sz w:val="24"/>
          <w:szCs w:val="24"/>
        </w:rPr>
        <w:t>.</w:t>
      </w:r>
    </w:p>
    <w:p w14:paraId="39B2B8CB" w14:textId="77777777" w:rsidR="006C5411" w:rsidRPr="00EF10F6" w:rsidRDefault="006C5411" w:rsidP="006C5411">
      <w:pPr>
        <w:numPr>
          <w:ilvl w:val="0"/>
          <w:numId w:val="21"/>
        </w:numPr>
        <w:spacing w:after="0" w:line="360" w:lineRule="auto"/>
        <w:ind w:left="35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Pani/Pana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dane osobowe będą </w:t>
      </w:r>
      <w:r>
        <w:rPr>
          <w:rFonts w:ascii="Tahoma" w:eastAsia="Times New Roman" w:hAnsi="Tahoma" w:cs="Tahoma"/>
          <w:sz w:val="24"/>
          <w:szCs w:val="24"/>
        </w:rPr>
        <w:t>przetwarzane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przez okres wymagany do przeprowadzenia Plebiscytu</w:t>
      </w:r>
      <w:r>
        <w:rPr>
          <w:rFonts w:ascii="Tahoma" w:eastAsia="Times New Roman" w:hAnsi="Tahoma" w:cs="Tahoma"/>
          <w:sz w:val="24"/>
          <w:szCs w:val="24"/>
        </w:rPr>
        <w:t xml:space="preserve"> lub cofnięcia zgody</w:t>
      </w:r>
      <w:r w:rsidRPr="00EF10F6">
        <w:rPr>
          <w:rFonts w:ascii="Tahoma" w:eastAsia="Times New Roman" w:hAnsi="Tahoma" w:cs="Tahoma"/>
          <w:sz w:val="24"/>
          <w:szCs w:val="24"/>
        </w:rPr>
        <w:t>, a także</w:t>
      </w:r>
      <w:r w:rsidRPr="00C93546">
        <w:rPr>
          <w:rFonts w:ascii="Tahoma" w:eastAsia="Times New Roman" w:hAnsi="Tahoma" w:cs="Tahoma"/>
          <w:sz w:val="24"/>
          <w:szCs w:val="24"/>
        </w:rPr>
        <w:t xml:space="preserve"> </w:t>
      </w:r>
      <w:r w:rsidRPr="00EF10F6">
        <w:rPr>
          <w:rFonts w:ascii="Tahoma" w:eastAsia="Times New Roman" w:hAnsi="Tahoma" w:cs="Tahoma"/>
          <w:sz w:val="24"/>
          <w:szCs w:val="24"/>
        </w:rPr>
        <w:t>przechowywane, o ile wynika to z obowiązujących przepisów prawa, przez wymagany okres archiwizowania dokumentów</w:t>
      </w:r>
      <w:r>
        <w:rPr>
          <w:rFonts w:ascii="Tahoma" w:eastAsia="Times New Roman" w:hAnsi="Tahoma" w:cs="Tahoma"/>
          <w:sz w:val="24"/>
          <w:szCs w:val="24"/>
        </w:rPr>
        <w:t>.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18681F50" w14:textId="77777777" w:rsidR="006C5411" w:rsidRPr="00EF10F6" w:rsidRDefault="006C5411" w:rsidP="006C5411">
      <w:pPr>
        <w:numPr>
          <w:ilvl w:val="0"/>
          <w:numId w:val="21"/>
        </w:numPr>
        <w:spacing w:after="0" w:line="360" w:lineRule="auto"/>
        <w:ind w:left="35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W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granicach określonych przepisami prawa, w tym w szczególności RODO, ma</w:t>
      </w:r>
      <w:r>
        <w:rPr>
          <w:rFonts w:ascii="Tahoma" w:eastAsia="Times New Roman" w:hAnsi="Tahoma" w:cs="Tahoma"/>
          <w:sz w:val="24"/>
          <w:szCs w:val="24"/>
        </w:rPr>
        <w:t xml:space="preserve"> Pani/Pan 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prawo: </w:t>
      </w:r>
    </w:p>
    <w:p w14:paraId="6D85F230" w14:textId="77777777" w:rsidR="006C5411" w:rsidRPr="00005841" w:rsidRDefault="006C5411" w:rsidP="006C5411">
      <w:pPr>
        <w:pStyle w:val="Akapitzlist"/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t xml:space="preserve">dostępu do treści danych, </w:t>
      </w:r>
    </w:p>
    <w:p w14:paraId="46A90922" w14:textId="77777777" w:rsidR="006C5411" w:rsidRPr="00005841" w:rsidRDefault="006C5411" w:rsidP="006C5411">
      <w:pPr>
        <w:pStyle w:val="Akapitzlist"/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t xml:space="preserve">do sprostowania danych, </w:t>
      </w:r>
    </w:p>
    <w:p w14:paraId="5DD03431" w14:textId="77777777" w:rsidR="006C5411" w:rsidRPr="00005841" w:rsidRDefault="006C5411" w:rsidP="006C5411">
      <w:pPr>
        <w:pStyle w:val="Akapitzlist"/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lastRenderedPageBreak/>
        <w:t xml:space="preserve">do żądania ograniczenia przetwarzania danych, </w:t>
      </w:r>
    </w:p>
    <w:p w14:paraId="176F29A6" w14:textId="77777777" w:rsidR="006C5411" w:rsidRPr="00005841" w:rsidRDefault="006C5411" w:rsidP="006C5411">
      <w:pPr>
        <w:pStyle w:val="Akapitzlist"/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t xml:space="preserve">do przenoszenia danych, </w:t>
      </w:r>
    </w:p>
    <w:p w14:paraId="1E9D83B9" w14:textId="77777777" w:rsidR="006C5411" w:rsidRPr="00005841" w:rsidRDefault="006C5411" w:rsidP="006C5411">
      <w:pPr>
        <w:pStyle w:val="Akapitzlist"/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t xml:space="preserve">do wniesienia sprzeciwu wobec przetwarzania danych osobowych, </w:t>
      </w:r>
    </w:p>
    <w:p w14:paraId="1BD30F73" w14:textId="77777777" w:rsidR="006C5411" w:rsidRPr="00005841" w:rsidRDefault="006C5411" w:rsidP="006C5411">
      <w:pPr>
        <w:pStyle w:val="Akapitzlist"/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0B046DF2" w14:textId="77777777" w:rsidR="006C5411" w:rsidRPr="00005841" w:rsidRDefault="006C5411" w:rsidP="006C5411">
      <w:pPr>
        <w:pStyle w:val="Akapitzlist"/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005841">
        <w:rPr>
          <w:rFonts w:ascii="Tahoma" w:eastAsia="Times New Roman" w:hAnsi="Tahoma" w:cs="Tahoma"/>
          <w:sz w:val="24"/>
          <w:szCs w:val="24"/>
        </w:rPr>
        <w:t>do żądania usunięcia danych (prawo do bycia zapomnianym).</w:t>
      </w:r>
    </w:p>
    <w:p w14:paraId="43FA951C" w14:textId="77777777" w:rsidR="006C5411" w:rsidRPr="00EF10F6" w:rsidRDefault="006C5411" w:rsidP="006C5411">
      <w:pPr>
        <w:numPr>
          <w:ilvl w:val="0"/>
          <w:numId w:val="21"/>
        </w:numPr>
        <w:spacing w:after="0" w:line="360" w:lineRule="auto"/>
        <w:ind w:left="35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M</w:t>
      </w:r>
      <w:r w:rsidRPr="00EF10F6">
        <w:rPr>
          <w:rFonts w:ascii="Tahoma" w:eastAsia="Times New Roman" w:hAnsi="Tahoma" w:cs="Tahoma"/>
          <w:sz w:val="24"/>
          <w:szCs w:val="24"/>
        </w:rPr>
        <w:t>a</w:t>
      </w:r>
      <w:r>
        <w:rPr>
          <w:rFonts w:ascii="Tahoma" w:eastAsia="Times New Roman" w:hAnsi="Tahoma" w:cs="Tahoma"/>
          <w:sz w:val="24"/>
          <w:szCs w:val="24"/>
        </w:rPr>
        <w:t xml:space="preserve"> Pani/Pan 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prawo wniesienia skargi do Prezesa Urzędu Ochrony Danych Osobowych, jeżeli przetwarzanie danych osobowych narusza przepisy RODO</w:t>
      </w:r>
      <w:r>
        <w:rPr>
          <w:rFonts w:ascii="Tahoma" w:eastAsia="Times New Roman" w:hAnsi="Tahoma" w:cs="Tahoma"/>
          <w:sz w:val="24"/>
          <w:szCs w:val="24"/>
        </w:rPr>
        <w:t>.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7F3735D9" w14:textId="77777777" w:rsidR="006C5411" w:rsidRPr="00EF10F6" w:rsidRDefault="006C5411" w:rsidP="006C5411">
      <w:pPr>
        <w:numPr>
          <w:ilvl w:val="0"/>
          <w:numId w:val="21"/>
        </w:numPr>
        <w:spacing w:after="0" w:line="360" w:lineRule="auto"/>
        <w:ind w:left="35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</w:t>
      </w:r>
      <w:r w:rsidRPr="00EF10F6">
        <w:rPr>
          <w:rFonts w:ascii="Tahoma" w:eastAsia="Times New Roman" w:hAnsi="Tahoma" w:cs="Tahoma"/>
          <w:sz w:val="24"/>
          <w:szCs w:val="24"/>
        </w:rPr>
        <w:t xml:space="preserve">odanie danych osobowych jest warunkiem </w:t>
      </w:r>
      <w:r>
        <w:rPr>
          <w:rFonts w:ascii="Tahoma" w:eastAsia="Times New Roman" w:hAnsi="Tahoma" w:cs="Tahoma"/>
          <w:sz w:val="24"/>
          <w:szCs w:val="24"/>
        </w:rPr>
        <w:t xml:space="preserve">koniecznym </w:t>
      </w:r>
      <w:r w:rsidRPr="00EF10F6">
        <w:rPr>
          <w:rFonts w:ascii="Tahoma" w:eastAsia="Times New Roman" w:hAnsi="Tahoma" w:cs="Tahoma"/>
          <w:sz w:val="24"/>
          <w:szCs w:val="24"/>
        </w:rPr>
        <w:t>przedstawienia rekomendacji do XV</w:t>
      </w:r>
      <w:r>
        <w:rPr>
          <w:rFonts w:ascii="Tahoma" w:eastAsia="Times New Roman" w:hAnsi="Tahoma" w:cs="Tahoma"/>
          <w:sz w:val="24"/>
          <w:szCs w:val="24"/>
        </w:rPr>
        <w:t>I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Małopolskiego Plebiscytu „Poza Stereotypem – Senior</w:t>
      </w:r>
      <w:r>
        <w:rPr>
          <w:rFonts w:ascii="Tahoma" w:eastAsia="Times New Roman" w:hAnsi="Tahoma" w:cs="Tahoma"/>
          <w:sz w:val="24"/>
          <w:szCs w:val="24"/>
        </w:rPr>
        <w:t>ka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i Senior Roku”</w:t>
      </w:r>
      <w:r>
        <w:rPr>
          <w:rFonts w:ascii="Tahoma" w:eastAsia="Times New Roman" w:hAnsi="Tahoma" w:cs="Tahoma"/>
          <w:sz w:val="24"/>
          <w:szCs w:val="24"/>
        </w:rPr>
        <w:t xml:space="preserve">. </w:t>
      </w:r>
    </w:p>
    <w:p w14:paraId="0419CE81" w14:textId="77777777" w:rsidR="006C5411" w:rsidRDefault="006C5411" w:rsidP="006C5411">
      <w:pPr>
        <w:numPr>
          <w:ilvl w:val="0"/>
          <w:numId w:val="21"/>
        </w:numPr>
        <w:spacing w:before="100" w:beforeAutospacing="1" w:after="100" w:afterAutospacing="1" w:line="360" w:lineRule="auto"/>
        <w:ind w:left="346" w:hanging="35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Pani/Pana dane osobowe w maksymalnym zakresie: imię i nazwisko, dane adresowe pozyskaliśmy od osoby zgłaszającej/podmiotu zgłaszającego Kandydatki/Kandydatów do tytułu Seniorka/Senior Roku.</w:t>
      </w:r>
    </w:p>
    <w:p w14:paraId="6D13EA53" w14:textId="77777777" w:rsidR="006C5411" w:rsidRPr="00EF10F6" w:rsidRDefault="006C5411" w:rsidP="006C5411">
      <w:pPr>
        <w:numPr>
          <w:ilvl w:val="0"/>
          <w:numId w:val="21"/>
        </w:numPr>
        <w:spacing w:before="100" w:beforeAutospacing="1" w:after="100" w:afterAutospacing="1" w:line="360" w:lineRule="auto"/>
        <w:ind w:left="346" w:hanging="35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Pani/Pana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dane </w:t>
      </w:r>
      <w:r>
        <w:rPr>
          <w:rFonts w:ascii="Tahoma" w:eastAsia="Times New Roman" w:hAnsi="Tahoma" w:cs="Tahoma"/>
          <w:sz w:val="24"/>
          <w:szCs w:val="24"/>
        </w:rPr>
        <w:t xml:space="preserve">osobowe </w:t>
      </w:r>
      <w:r w:rsidRPr="00EF10F6">
        <w:rPr>
          <w:rFonts w:ascii="Tahoma" w:eastAsia="Times New Roman" w:hAnsi="Tahoma" w:cs="Tahoma"/>
          <w:sz w:val="24"/>
          <w:szCs w:val="24"/>
        </w:rPr>
        <w:t xml:space="preserve">nie są wykorzystywane przy zautomatyzowanym podejmowaniu decyzji oraz nie podlegają profilowaniu. </w:t>
      </w:r>
    </w:p>
    <w:p w14:paraId="30116C96" w14:textId="77777777" w:rsidR="006C5411" w:rsidRPr="00F81EC8" w:rsidRDefault="006C5411" w:rsidP="006C5411">
      <w:pPr>
        <w:numPr>
          <w:ilvl w:val="0"/>
          <w:numId w:val="21"/>
        </w:numPr>
        <w:spacing w:before="100" w:beforeAutospacing="1" w:after="5040" w:line="360" w:lineRule="auto"/>
        <w:ind w:left="346" w:hanging="357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Pani/Pana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dane </w:t>
      </w:r>
      <w:r>
        <w:rPr>
          <w:rFonts w:ascii="Tahoma" w:eastAsia="Times New Roman" w:hAnsi="Tahoma" w:cs="Tahoma"/>
          <w:sz w:val="24"/>
          <w:szCs w:val="24"/>
        </w:rPr>
        <w:t xml:space="preserve">osobowe </w:t>
      </w:r>
      <w:r w:rsidRPr="00EF10F6">
        <w:rPr>
          <w:rFonts w:ascii="Tahoma" w:eastAsia="Times New Roman" w:hAnsi="Tahoma" w:cs="Tahoma"/>
          <w:sz w:val="24"/>
          <w:szCs w:val="24"/>
        </w:rPr>
        <w:t xml:space="preserve">nie będą przekazywane do państw trzecich (tj. poza Europejski Obszar Gospodarczy) ani udostępniane organizacjom międzynarodowym. </w:t>
      </w:r>
    </w:p>
    <w:p w14:paraId="57CFBAAA" w14:textId="77777777" w:rsidR="007C7981" w:rsidRPr="00301D2B" w:rsidRDefault="007C7981" w:rsidP="007C7981">
      <w:pPr>
        <w:spacing w:after="600"/>
        <w:jc w:val="right"/>
        <w:rPr>
          <w:rFonts w:ascii="Calibri" w:eastAsia="Calibri" w:hAnsi="Calibri" w:cs="Times New Roman"/>
          <w:lang w:eastAsia="en-US"/>
        </w:rPr>
      </w:pPr>
      <w:r w:rsidRPr="009A014D">
        <w:rPr>
          <w:rFonts w:ascii="Tahoma" w:eastAsia="Times New Roman" w:hAnsi="Tahoma" w:cs="Tahoma"/>
        </w:rPr>
        <w:lastRenderedPageBreak/>
        <w:t xml:space="preserve">Załącznik Nr 4 do Regulaminu </w:t>
      </w:r>
      <w:r w:rsidRPr="009A014D">
        <w:rPr>
          <w:rFonts w:ascii="Tahoma" w:eastAsia="Times New Roman" w:hAnsi="Tahoma" w:cs="Tahoma"/>
        </w:rPr>
        <w:br/>
        <w:t>XVI</w:t>
      </w:r>
      <w:r>
        <w:rPr>
          <w:rFonts w:ascii="Tahoma" w:eastAsia="Times New Roman" w:hAnsi="Tahoma" w:cs="Tahoma"/>
        </w:rPr>
        <w:t>I</w:t>
      </w:r>
      <w:r w:rsidRPr="009A014D">
        <w:rPr>
          <w:rFonts w:ascii="Tahoma" w:eastAsia="Times New Roman" w:hAnsi="Tahoma" w:cs="Tahoma"/>
        </w:rPr>
        <w:t xml:space="preserve"> Małopolskiego Plebiscytu „Poza Stereotypem - Seniorka i Senior Roku”</w:t>
      </w:r>
      <w:r w:rsidRPr="00301D2B">
        <w:rPr>
          <w:rFonts w:ascii="Calibri" w:eastAsia="Calibri" w:hAnsi="Calibri" w:cs="Times New Roman"/>
          <w:lang w:eastAsia="en-US"/>
        </w:rPr>
        <w:t xml:space="preserve"> </w:t>
      </w:r>
    </w:p>
    <w:p w14:paraId="5738F70E" w14:textId="77777777" w:rsidR="007C7981" w:rsidRPr="009A014D" w:rsidRDefault="007C7981" w:rsidP="00151AF3">
      <w:pPr>
        <w:pStyle w:val="Nagwek2"/>
        <w:spacing w:after="100" w:afterAutospacing="1"/>
        <w:rPr>
          <w:rFonts w:eastAsia="Calibri"/>
          <w:lang w:eastAsia="en-US"/>
        </w:rPr>
      </w:pPr>
      <w:r w:rsidRPr="009A014D">
        <w:rPr>
          <w:rFonts w:eastAsia="Calibri"/>
          <w:lang w:eastAsia="en-US"/>
        </w:rPr>
        <w:t xml:space="preserve">DEKLARACJA BEZSTRONNOŚCI I POUFNOŚCI </w:t>
      </w:r>
    </w:p>
    <w:p w14:paraId="3F6AB21F" w14:textId="77777777" w:rsidR="007C7981" w:rsidRPr="009A014D" w:rsidRDefault="007C7981" w:rsidP="007C7981">
      <w:pPr>
        <w:rPr>
          <w:rFonts w:ascii="Tahoma" w:eastAsia="Calibri" w:hAnsi="Tahoma" w:cs="Tahoma"/>
          <w:sz w:val="24"/>
          <w:szCs w:val="24"/>
          <w:lang w:eastAsia="en-US"/>
        </w:rPr>
      </w:pPr>
      <w:r w:rsidRPr="009A014D">
        <w:rPr>
          <w:rFonts w:ascii="Tahoma" w:eastAsia="Calibri" w:hAnsi="Tahoma" w:cs="Tahoma"/>
          <w:sz w:val="24"/>
          <w:szCs w:val="24"/>
          <w:lang w:eastAsia="en-US"/>
        </w:rPr>
        <w:t>Imię:</w:t>
      </w:r>
      <w:r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Pr="008F0838">
        <w:rPr>
          <w:rFonts w:ascii="Tahoma" w:eastAsia="Calibri" w:hAnsi="Tahoma" w:cs="Tahoma"/>
          <w:color w:val="FFFFFF" w:themeColor="background1"/>
          <w:sz w:val="24"/>
          <w:szCs w:val="24"/>
          <w:lang w:eastAsia="en-US"/>
        </w:rPr>
        <w:t>…………………………………….</w:t>
      </w:r>
      <w:r w:rsidRPr="009A014D">
        <w:rPr>
          <w:rFonts w:ascii="Tahoma" w:eastAsia="Calibri" w:hAnsi="Tahoma" w:cs="Tahoma"/>
          <w:sz w:val="24"/>
          <w:szCs w:val="24"/>
          <w:lang w:eastAsia="en-US"/>
        </w:rPr>
        <w:t>Nazwisko:</w:t>
      </w:r>
    </w:p>
    <w:p w14:paraId="7B402786" w14:textId="77777777" w:rsidR="007C7981" w:rsidRPr="009A014D" w:rsidRDefault="007C7981" w:rsidP="007C7981">
      <w:pPr>
        <w:spacing w:after="240"/>
        <w:ind w:right="567"/>
        <w:rPr>
          <w:rFonts w:ascii="Tahoma" w:eastAsia="Times New Roman" w:hAnsi="Tahoma" w:cs="Tahoma"/>
          <w:sz w:val="24"/>
          <w:szCs w:val="24"/>
        </w:rPr>
      </w:pPr>
      <w:r w:rsidRPr="009A014D">
        <w:rPr>
          <w:rFonts w:ascii="Tahoma" w:eastAsia="Times New Roman" w:hAnsi="Tahoma" w:cs="Tahoma"/>
          <w:sz w:val="24"/>
          <w:szCs w:val="24"/>
        </w:rPr>
        <w:t>Oświadczam, że:</w:t>
      </w:r>
    </w:p>
    <w:p w14:paraId="67393ED5" w14:textId="77777777" w:rsidR="007C7981" w:rsidRPr="009A014D" w:rsidRDefault="007C7981" w:rsidP="007C7981">
      <w:pPr>
        <w:numPr>
          <w:ilvl w:val="0"/>
          <w:numId w:val="33"/>
        </w:numPr>
        <w:tabs>
          <w:tab w:val="left" w:pos="360"/>
        </w:tabs>
        <w:spacing w:after="100" w:line="360" w:lineRule="auto"/>
        <w:ind w:right="5"/>
        <w:contextualSpacing/>
        <w:rPr>
          <w:rFonts w:ascii="Tahoma" w:eastAsia="Times New Roman" w:hAnsi="Tahoma" w:cs="Tahoma"/>
          <w:sz w:val="24"/>
          <w:szCs w:val="24"/>
        </w:rPr>
      </w:pPr>
      <w:r w:rsidRPr="009A014D">
        <w:rPr>
          <w:rFonts w:ascii="Tahoma" w:eastAsia="Times New Roman" w:hAnsi="Tahoma" w:cs="Tahoma"/>
          <w:sz w:val="24"/>
          <w:szCs w:val="24"/>
        </w:rPr>
        <w:t>nie pozostaję w związku małżeńskim albo w stosunku pokrewieństwa lub powinowactwa w linii prostej, pokrewieństwa lub powinowactwa w linii bocznej do drugiego stopnia i nie jestem związany/-a z tytułu przysposobienia, opieki, kurateli z Kandydatkami/Kandydatami. W przypadku stwierdzenia takiej zależności zobowiązuję się do niezwłocznego poinformowania o tym fakcie ROPS w Krakowie i wycofania się z oceny, w stosunku do tych Kandydatek/Kandydatów, u których zachodzi zależność wyłączająca bezstronność,</w:t>
      </w:r>
    </w:p>
    <w:p w14:paraId="1A2C54A9" w14:textId="77777777" w:rsidR="007C7981" w:rsidRPr="009A014D" w:rsidRDefault="007C7981" w:rsidP="007C7981">
      <w:pPr>
        <w:numPr>
          <w:ilvl w:val="0"/>
          <w:numId w:val="33"/>
        </w:numPr>
        <w:tabs>
          <w:tab w:val="left" w:pos="360"/>
        </w:tabs>
        <w:spacing w:after="100" w:line="360" w:lineRule="auto"/>
        <w:ind w:right="5"/>
        <w:contextualSpacing/>
        <w:rPr>
          <w:rFonts w:ascii="Tahoma" w:eastAsia="Times New Roman" w:hAnsi="Tahoma" w:cs="Tahoma"/>
          <w:sz w:val="24"/>
          <w:szCs w:val="24"/>
        </w:rPr>
      </w:pPr>
      <w:r w:rsidRPr="009A014D">
        <w:rPr>
          <w:rFonts w:ascii="Tahoma" w:eastAsia="Times New Roman" w:hAnsi="Tahoma" w:cs="Tahoma"/>
          <w:sz w:val="24"/>
          <w:szCs w:val="24"/>
        </w:rPr>
        <w:t>nie pozostaję z Kandydatkami/ Kandydatami w takim stosunku prawny</w:t>
      </w:r>
      <w:r>
        <w:rPr>
          <w:rFonts w:ascii="Tahoma" w:eastAsia="Times New Roman" w:hAnsi="Tahoma" w:cs="Tahoma"/>
          <w:sz w:val="24"/>
          <w:szCs w:val="24"/>
        </w:rPr>
        <w:t xml:space="preserve">m lub faktycznym, który może </w:t>
      </w:r>
      <w:r w:rsidRPr="009A014D">
        <w:rPr>
          <w:rFonts w:ascii="Tahoma" w:eastAsia="Times New Roman" w:hAnsi="Tahoma" w:cs="Tahoma"/>
          <w:sz w:val="24"/>
          <w:szCs w:val="24"/>
        </w:rPr>
        <w:t>budzić uzasadnione wątpliwości co do mojej bezstronności. W przypadku stwierdzenia takiej zależności zobowiązuję się do niezwłocznego poinformowania o tym fakcie ROPS w Krakowie i wycofania się z oceny, w stosunku do tych Kandydatek/Kandydatów, u których zachodzi zależność wyłączająca bezstronność,</w:t>
      </w:r>
    </w:p>
    <w:p w14:paraId="31B8A4B9" w14:textId="77777777" w:rsidR="007C7981" w:rsidRPr="009A014D" w:rsidRDefault="007C7981" w:rsidP="007C7981">
      <w:pPr>
        <w:numPr>
          <w:ilvl w:val="0"/>
          <w:numId w:val="33"/>
        </w:numPr>
        <w:tabs>
          <w:tab w:val="left" w:pos="360"/>
        </w:tabs>
        <w:spacing w:after="100" w:line="360" w:lineRule="auto"/>
        <w:ind w:right="5"/>
        <w:contextualSpacing/>
        <w:rPr>
          <w:rFonts w:ascii="Tahoma" w:eastAsia="Times New Roman" w:hAnsi="Tahoma" w:cs="Tahoma"/>
          <w:sz w:val="24"/>
          <w:szCs w:val="24"/>
        </w:rPr>
      </w:pPr>
      <w:r w:rsidRPr="009A014D">
        <w:rPr>
          <w:rFonts w:ascii="Tahoma" w:eastAsia="Times New Roman" w:hAnsi="Tahoma" w:cs="Tahoma"/>
          <w:sz w:val="24"/>
          <w:szCs w:val="24"/>
        </w:rPr>
        <w:t>zobowiązuję się, że będę wypełniać moje obowiązki w sposób uczciwy i sprawiedliwy, zgodnie z posiadaną wiedzą,</w:t>
      </w:r>
    </w:p>
    <w:p w14:paraId="13941212" w14:textId="77777777" w:rsidR="007C7981" w:rsidRPr="009A014D" w:rsidRDefault="007C7981" w:rsidP="007C7981">
      <w:pPr>
        <w:numPr>
          <w:ilvl w:val="0"/>
          <w:numId w:val="33"/>
        </w:numPr>
        <w:tabs>
          <w:tab w:val="left" w:pos="360"/>
        </w:tabs>
        <w:spacing w:after="100" w:line="360" w:lineRule="auto"/>
        <w:ind w:right="5"/>
        <w:contextualSpacing/>
        <w:rPr>
          <w:rFonts w:ascii="Tahoma" w:eastAsia="Times New Roman" w:hAnsi="Tahoma" w:cs="Tahoma"/>
          <w:sz w:val="24"/>
          <w:szCs w:val="24"/>
        </w:rPr>
      </w:pPr>
      <w:r w:rsidRPr="009A014D">
        <w:rPr>
          <w:rFonts w:ascii="Tahoma" w:eastAsia="Times New Roman" w:hAnsi="Tahoma" w:cs="Tahoma"/>
          <w:color w:val="000000"/>
          <w:sz w:val="24"/>
          <w:szCs w:val="24"/>
        </w:rPr>
        <w:t xml:space="preserve">zobowiązuje się również nie zatrzymywać kopii jakichkolwiek pisemnych lub </w:t>
      </w:r>
      <w:r w:rsidRPr="009A014D">
        <w:rPr>
          <w:rFonts w:ascii="Tahoma" w:eastAsia="Times New Roman" w:hAnsi="Tahoma" w:cs="Tahoma"/>
          <w:bCs/>
          <w:color w:val="000000"/>
          <w:sz w:val="24"/>
          <w:szCs w:val="24"/>
        </w:rPr>
        <w:t>elektronicznych</w:t>
      </w:r>
      <w:r w:rsidRPr="009A014D">
        <w:rPr>
          <w:rFonts w:ascii="Tahoma" w:eastAsia="Times New Roman" w:hAnsi="Tahoma" w:cs="Tahoma"/>
          <w:color w:val="000000"/>
          <w:sz w:val="24"/>
          <w:szCs w:val="24"/>
        </w:rPr>
        <w:t xml:space="preserve"> informacji,</w:t>
      </w:r>
    </w:p>
    <w:p w14:paraId="3285ED3E" w14:textId="77777777" w:rsidR="007C7981" w:rsidRPr="009A014D" w:rsidRDefault="007C7981" w:rsidP="007C7981">
      <w:pPr>
        <w:numPr>
          <w:ilvl w:val="0"/>
          <w:numId w:val="33"/>
        </w:numPr>
        <w:tabs>
          <w:tab w:val="left" w:pos="360"/>
        </w:tabs>
        <w:spacing w:after="240" w:line="360" w:lineRule="auto"/>
        <w:ind w:left="357" w:right="6" w:hanging="357"/>
        <w:rPr>
          <w:rFonts w:ascii="Tahoma" w:eastAsia="Times New Roman" w:hAnsi="Tahoma" w:cs="Tahoma"/>
          <w:sz w:val="24"/>
          <w:szCs w:val="24"/>
        </w:rPr>
      </w:pPr>
      <w:r w:rsidRPr="009A014D">
        <w:rPr>
          <w:rFonts w:ascii="Tahoma" w:eastAsia="Times New Roman" w:hAnsi="Tahoma" w:cs="Tahoma"/>
          <w:sz w:val="24"/>
          <w:szCs w:val="24"/>
        </w:rPr>
        <w:t xml:space="preserve">zobowiązuję się do zachowania w tajemnicy wszystkich informacji i dokumentów ujawnionych mi lub wytworzonych przeze mnie lub przygotowanych przeze mnie w trakcie lub jako rezultat oceny i zgadzam się, że informacje te powinny być użyte tylko dla celów niniejszego </w:t>
      </w:r>
      <w:r>
        <w:rPr>
          <w:rFonts w:ascii="Tahoma" w:eastAsia="Times New Roman" w:hAnsi="Tahoma" w:cs="Tahoma"/>
          <w:sz w:val="24"/>
          <w:szCs w:val="24"/>
        </w:rPr>
        <w:t>Plebiscytu</w:t>
      </w:r>
      <w:r w:rsidRPr="009A014D">
        <w:rPr>
          <w:rFonts w:ascii="Tahoma" w:eastAsia="Times New Roman" w:hAnsi="Tahoma" w:cs="Tahoma"/>
          <w:sz w:val="24"/>
          <w:szCs w:val="24"/>
        </w:rPr>
        <w:t xml:space="preserve"> i nie powinny być ujawnione stronom trzecim.</w:t>
      </w:r>
    </w:p>
    <w:p w14:paraId="56EB3FE9" w14:textId="77777777" w:rsidR="007C7981" w:rsidRPr="009A014D" w:rsidRDefault="007C7981" w:rsidP="007C7981">
      <w:pPr>
        <w:rPr>
          <w:rFonts w:ascii="Tahoma" w:eastAsia="Times New Roman" w:hAnsi="Tahoma" w:cs="Tahoma"/>
          <w:i/>
          <w:iCs/>
          <w:sz w:val="18"/>
          <w:szCs w:val="18"/>
        </w:rPr>
      </w:pPr>
      <w:r w:rsidRPr="009A014D">
        <w:rPr>
          <w:rFonts w:ascii="Tahoma" w:eastAsia="Times New Roman" w:hAnsi="Tahoma" w:cs="Tahoma"/>
          <w:sz w:val="20"/>
        </w:rPr>
        <w:t>……………………………………</w:t>
      </w:r>
      <w:r>
        <w:rPr>
          <w:rFonts w:ascii="Tahoma" w:eastAsia="Times New Roman" w:hAnsi="Tahoma" w:cs="Tahoma"/>
          <w:sz w:val="20"/>
        </w:rPr>
        <w:t>………</w:t>
      </w:r>
      <w:r w:rsidRPr="003A2B87">
        <w:rPr>
          <w:rFonts w:ascii="Tahoma" w:eastAsia="Times New Roman" w:hAnsi="Tahoma" w:cs="Tahoma"/>
          <w:color w:val="FFFFFF" w:themeColor="background1"/>
          <w:sz w:val="20"/>
        </w:rPr>
        <w:t>……………………………………………………</w:t>
      </w:r>
      <w:r>
        <w:rPr>
          <w:rFonts w:ascii="Tahoma" w:eastAsia="Times New Roman" w:hAnsi="Tahoma" w:cs="Tahoma"/>
          <w:sz w:val="20"/>
        </w:rPr>
        <w:t>………..</w:t>
      </w:r>
      <w:r w:rsidRPr="00831F8D">
        <w:rPr>
          <w:rFonts w:ascii="Tahoma" w:eastAsia="Times New Roman" w:hAnsi="Tahoma" w:cs="Tahoma"/>
          <w:sz w:val="20"/>
        </w:rPr>
        <w:t>…………………………………..</w:t>
      </w:r>
      <w:r>
        <w:rPr>
          <w:rFonts w:ascii="Tahoma" w:eastAsia="Times New Roman" w:hAnsi="Tahoma" w:cs="Tahoma"/>
          <w:sz w:val="20"/>
        </w:rPr>
        <w:t xml:space="preserve"> </w:t>
      </w:r>
      <w:r w:rsidRPr="009A014D">
        <w:rPr>
          <w:rFonts w:ascii="Tahoma" w:eastAsia="Times New Roman" w:hAnsi="Tahoma" w:cs="Tahoma"/>
          <w:sz w:val="20"/>
        </w:rPr>
        <w:t xml:space="preserve"> </w:t>
      </w:r>
    </w:p>
    <w:p w14:paraId="19FFA610" w14:textId="77777777" w:rsidR="007C7981" w:rsidRDefault="007C7981" w:rsidP="007C7981">
      <w:pPr>
        <w:tabs>
          <w:tab w:val="left" w:pos="284"/>
        </w:tabs>
        <w:spacing w:after="600" w:line="240" w:lineRule="auto"/>
        <w:rPr>
          <w:rFonts w:ascii="Tahoma" w:eastAsia="Times New Roman" w:hAnsi="Tahoma" w:cs="Tahoma"/>
          <w:i/>
          <w:iCs/>
          <w:color w:val="FFFFFF"/>
          <w:sz w:val="20"/>
          <w:szCs w:val="20"/>
        </w:rPr>
      </w:pPr>
      <w:r w:rsidRPr="009A014D">
        <w:rPr>
          <w:rFonts w:ascii="Tahoma" w:eastAsia="Times New Roman" w:hAnsi="Tahoma" w:cs="Tahoma"/>
          <w:i/>
          <w:iCs/>
          <w:sz w:val="20"/>
          <w:szCs w:val="20"/>
        </w:rPr>
        <w:t>(miejscowość i data)</w:t>
      </w:r>
      <w:r>
        <w:rPr>
          <w:rFonts w:ascii="Tahoma" w:eastAsia="Times New Roman" w:hAnsi="Tahoma" w:cs="Tahoma"/>
          <w:i/>
          <w:iCs/>
          <w:color w:val="FFFFFF"/>
          <w:sz w:val="20"/>
          <w:szCs w:val="20"/>
        </w:rPr>
        <w:t xml:space="preserve"> ………………………………………………………………………………….  </w:t>
      </w:r>
      <w:r w:rsidRPr="00990861">
        <w:rPr>
          <w:rFonts w:ascii="Tahoma" w:eastAsia="Times New Roman" w:hAnsi="Tahoma" w:cs="Tahoma"/>
          <w:i/>
          <w:iCs/>
          <w:sz w:val="20"/>
          <w:szCs w:val="20"/>
        </w:rPr>
        <w:t>(podpis)</w:t>
      </w:r>
      <w:r w:rsidRPr="009A014D">
        <w:rPr>
          <w:rFonts w:ascii="Tahoma" w:eastAsia="Times New Roman" w:hAnsi="Tahoma" w:cs="Tahoma"/>
          <w:i/>
          <w:iCs/>
          <w:color w:val="FFFFFF"/>
          <w:sz w:val="20"/>
          <w:szCs w:val="20"/>
        </w:rPr>
        <w:t xml:space="preserve"> </w:t>
      </w:r>
    </w:p>
    <w:p w14:paraId="7F92742C" w14:textId="77777777" w:rsidR="007C7981" w:rsidRPr="0003349E" w:rsidRDefault="007C7981" w:rsidP="007C7981">
      <w:pPr>
        <w:tabs>
          <w:tab w:val="left" w:pos="0"/>
        </w:tabs>
        <w:spacing w:before="600" w:after="240" w:line="360" w:lineRule="auto"/>
        <w:rPr>
          <w:rFonts w:ascii="Tahoma" w:eastAsia="Times New Roman" w:hAnsi="Tahoma" w:cs="Tahoma"/>
          <w:i/>
          <w:iCs/>
          <w:color w:val="FFFFFF"/>
          <w:sz w:val="24"/>
          <w:szCs w:val="24"/>
        </w:rPr>
      </w:pPr>
      <w:r w:rsidRPr="0003349E">
        <w:rPr>
          <w:rFonts w:ascii="Tahoma" w:eastAsia="Times New Roman" w:hAnsi="Tahoma" w:cs="Tahoma"/>
          <w:sz w:val="24"/>
          <w:szCs w:val="24"/>
        </w:rPr>
        <w:lastRenderedPageBreak/>
        <w:t>Informuję, że  w stosunku do następujących Kandydatek/ Kandydatów zachodzi zależność wyłączająca bezstronność:</w:t>
      </w:r>
    </w:p>
    <w:p w14:paraId="307FBD50" w14:textId="77777777" w:rsidR="007C7981" w:rsidRPr="0003349E" w:rsidRDefault="007C7981" w:rsidP="007C7981">
      <w:pPr>
        <w:numPr>
          <w:ilvl w:val="0"/>
          <w:numId w:val="32"/>
        </w:numPr>
        <w:spacing w:after="10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03349E">
        <w:rPr>
          <w:rFonts w:ascii="Tahoma" w:eastAsia="Times New Roman" w:hAnsi="Tahoma" w:cs="Tahoma"/>
          <w:sz w:val="24"/>
          <w:szCs w:val="24"/>
        </w:rPr>
        <w:t>……………..</w:t>
      </w:r>
    </w:p>
    <w:p w14:paraId="2F8E6D52" w14:textId="77777777" w:rsidR="007C7981" w:rsidRPr="0003349E" w:rsidRDefault="007C7981" w:rsidP="007C7981">
      <w:pPr>
        <w:numPr>
          <w:ilvl w:val="0"/>
          <w:numId w:val="32"/>
        </w:numPr>
        <w:spacing w:after="100" w:line="24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03349E">
        <w:rPr>
          <w:rFonts w:ascii="Tahoma" w:eastAsia="Times New Roman" w:hAnsi="Tahoma" w:cs="Tahoma"/>
          <w:sz w:val="24"/>
          <w:szCs w:val="24"/>
        </w:rPr>
        <w:t>……………..</w:t>
      </w:r>
    </w:p>
    <w:p w14:paraId="0604B2AB" w14:textId="77777777" w:rsidR="007C7981" w:rsidRPr="0003349E" w:rsidRDefault="007C7981" w:rsidP="007C7981">
      <w:pPr>
        <w:numPr>
          <w:ilvl w:val="0"/>
          <w:numId w:val="32"/>
        </w:numPr>
        <w:spacing w:after="480" w:line="240" w:lineRule="auto"/>
        <w:ind w:left="652" w:hanging="357"/>
        <w:jc w:val="both"/>
        <w:rPr>
          <w:rFonts w:ascii="Tahoma" w:eastAsia="Times New Roman" w:hAnsi="Tahoma" w:cs="Tahoma"/>
          <w:sz w:val="24"/>
          <w:szCs w:val="24"/>
        </w:rPr>
      </w:pPr>
      <w:r w:rsidRPr="0003349E">
        <w:rPr>
          <w:rFonts w:ascii="Tahoma" w:eastAsia="Times New Roman" w:hAnsi="Tahoma" w:cs="Tahoma"/>
          <w:sz w:val="24"/>
          <w:szCs w:val="24"/>
        </w:rPr>
        <w:t>……………</w:t>
      </w:r>
    </w:p>
    <w:p w14:paraId="7D46EF5B" w14:textId="77777777" w:rsidR="007C7981" w:rsidRPr="009748C7" w:rsidRDefault="007C7981" w:rsidP="007C7981">
      <w:pPr>
        <w:ind w:firstLine="437"/>
        <w:rPr>
          <w:rFonts w:ascii="Tahoma" w:eastAsia="Times New Roman" w:hAnsi="Tahoma" w:cs="Tahoma"/>
          <w:i/>
          <w:iCs/>
        </w:rPr>
      </w:pPr>
      <w:r w:rsidRPr="009748C7">
        <w:rPr>
          <w:rFonts w:ascii="Tahoma" w:eastAsia="Times New Roman" w:hAnsi="Tahoma" w:cs="Tahoma"/>
        </w:rPr>
        <w:t>……………………………………</w:t>
      </w:r>
      <w:r w:rsidRPr="009748C7">
        <w:rPr>
          <w:rFonts w:ascii="Tahoma" w:eastAsia="Times New Roman" w:hAnsi="Tahoma" w:cs="Tahoma"/>
          <w:color w:val="FFFFFF" w:themeColor="background1"/>
        </w:rPr>
        <w:t>…………………………………………………………</w:t>
      </w:r>
      <w:r w:rsidRPr="009748C7">
        <w:rPr>
          <w:rFonts w:ascii="Tahoma" w:eastAsia="Times New Roman" w:hAnsi="Tahoma" w:cs="Tahoma"/>
        </w:rPr>
        <w:t>………………………………</w:t>
      </w:r>
    </w:p>
    <w:p w14:paraId="1EA12247" w14:textId="4C73F976" w:rsidR="00485CA6" w:rsidRPr="00D700F7" w:rsidRDefault="007C7981" w:rsidP="00151AF3">
      <w:pPr>
        <w:spacing w:before="100" w:beforeAutospacing="1" w:after="0" w:line="360" w:lineRule="auto"/>
        <w:ind w:left="346"/>
        <w:rPr>
          <w:rFonts w:ascii="Tahoma" w:eastAsia="Times New Roman" w:hAnsi="Tahoma" w:cs="Tahoma"/>
          <w:iCs/>
          <w:sz w:val="24"/>
          <w:szCs w:val="24"/>
        </w:rPr>
      </w:pPr>
      <w:r w:rsidRPr="009748C7">
        <w:rPr>
          <w:rFonts w:ascii="Tahoma" w:eastAsia="Times New Roman" w:hAnsi="Tahoma" w:cs="Tahoma"/>
          <w:i/>
          <w:iCs/>
        </w:rPr>
        <w:t xml:space="preserve">  (miejscowość i data)</w:t>
      </w:r>
      <w:r w:rsidRPr="009748C7">
        <w:rPr>
          <w:rFonts w:ascii="Tahoma" w:eastAsia="Times New Roman" w:hAnsi="Tahoma" w:cs="Tahoma"/>
          <w:i/>
          <w:iCs/>
          <w:color w:val="FFFFFF"/>
        </w:rPr>
        <w:t xml:space="preserve"> ……………………………………………………………………….</w:t>
      </w:r>
      <w:r w:rsidRPr="009748C7">
        <w:rPr>
          <w:rFonts w:ascii="Tahoma" w:eastAsia="Times New Roman" w:hAnsi="Tahoma" w:cs="Tahoma"/>
          <w:i/>
          <w:iCs/>
        </w:rPr>
        <w:t>(podpis)</w:t>
      </w:r>
      <w:r w:rsidRPr="009748C7">
        <w:rPr>
          <w:rFonts w:ascii="Tahoma" w:eastAsia="Times New Roman" w:hAnsi="Tahoma" w:cs="Tahoma"/>
          <w:i/>
          <w:iCs/>
          <w:color w:val="FFFFFF"/>
        </w:rPr>
        <w:t>(</w:t>
      </w:r>
    </w:p>
    <w:sectPr w:rsidR="00485CA6" w:rsidRPr="00D700F7" w:rsidSect="001828B0">
      <w:pgSz w:w="11906" w:h="16838"/>
      <w:pgMar w:top="1417" w:right="1417" w:bottom="1417" w:left="141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40D7E" w14:textId="77777777" w:rsidR="00810A3C" w:rsidRDefault="00810A3C" w:rsidP="00AD42EC">
      <w:pPr>
        <w:spacing w:after="0" w:line="240" w:lineRule="auto"/>
      </w:pPr>
      <w:r>
        <w:separator/>
      </w:r>
    </w:p>
  </w:endnote>
  <w:endnote w:type="continuationSeparator" w:id="0">
    <w:p w14:paraId="591B2066" w14:textId="77777777" w:rsidR="00810A3C" w:rsidRDefault="00810A3C" w:rsidP="00AD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F6AC" w14:textId="77777777" w:rsidR="00BF6F9F" w:rsidRDefault="00347733" w:rsidP="006A321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6F9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AFF509" w14:textId="77777777" w:rsidR="00BF6F9F" w:rsidRDefault="00BF6F9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0941290"/>
      <w:docPartObj>
        <w:docPartGallery w:val="Page Numbers (Bottom of Page)"/>
        <w:docPartUnique/>
      </w:docPartObj>
    </w:sdtPr>
    <w:sdtEndPr/>
    <w:sdtContent>
      <w:p w14:paraId="14638BB2" w14:textId="047004E0" w:rsidR="003B267E" w:rsidRDefault="003B26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0F7">
          <w:rPr>
            <w:noProof/>
          </w:rPr>
          <w:t>6</w:t>
        </w:r>
        <w:r>
          <w:fldChar w:fldCharType="end"/>
        </w:r>
      </w:p>
    </w:sdtContent>
  </w:sdt>
  <w:p w14:paraId="104E03B5" w14:textId="77777777" w:rsidR="00BF6F9F" w:rsidRPr="004312DA" w:rsidRDefault="00BF6F9F">
    <w:pPr>
      <w:pStyle w:val="Stopka"/>
      <w:ind w:right="360"/>
      <w:jc w:val="both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C8AAF" w14:textId="77777777" w:rsidR="00810A3C" w:rsidRDefault="00810A3C" w:rsidP="00AD42EC">
      <w:pPr>
        <w:spacing w:after="0" w:line="240" w:lineRule="auto"/>
      </w:pPr>
      <w:r>
        <w:separator/>
      </w:r>
    </w:p>
  </w:footnote>
  <w:footnote w:type="continuationSeparator" w:id="0">
    <w:p w14:paraId="523C7ADF" w14:textId="77777777" w:rsidR="00810A3C" w:rsidRDefault="00810A3C" w:rsidP="00AD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53FBD" w14:textId="77777777" w:rsidR="00BF6F9F" w:rsidRDefault="00347733" w:rsidP="009C7E7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6F9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BB2215" w14:textId="77777777" w:rsidR="00BF6F9F" w:rsidRDefault="00BF6F9F" w:rsidP="000F1A71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EAD22" w14:textId="77777777" w:rsidR="00BF6F9F" w:rsidRDefault="00BF6F9F" w:rsidP="009C7E75">
    <w:pPr>
      <w:pStyle w:val="Nagwek"/>
      <w:framePr w:wrap="around" w:vAnchor="text" w:hAnchor="margin" w:xAlign="right" w:y="1"/>
      <w:rPr>
        <w:rStyle w:val="Numerstrony"/>
      </w:rPr>
    </w:pPr>
  </w:p>
  <w:p w14:paraId="27A4A547" w14:textId="77777777" w:rsidR="00BF6F9F" w:rsidRDefault="00BF6F9F" w:rsidP="000F1A71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5DBF"/>
    <w:multiLevelType w:val="hybridMultilevel"/>
    <w:tmpl w:val="68EA75D2"/>
    <w:lvl w:ilvl="0" w:tplc="04150013">
      <w:start w:val="1"/>
      <w:numFmt w:val="upperRoman"/>
      <w:lvlText w:val="%1."/>
      <w:lvlJc w:val="righ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09355E31"/>
    <w:multiLevelType w:val="hybridMultilevel"/>
    <w:tmpl w:val="6A3E65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342588"/>
    <w:multiLevelType w:val="hybridMultilevel"/>
    <w:tmpl w:val="141CE2E8"/>
    <w:lvl w:ilvl="0" w:tplc="2D6E41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8838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D20CE2">
      <w:start w:val="2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A0546E"/>
    <w:multiLevelType w:val="hybridMultilevel"/>
    <w:tmpl w:val="7E4CB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C4189"/>
    <w:multiLevelType w:val="hybridMultilevel"/>
    <w:tmpl w:val="D4A2C6F4"/>
    <w:lvl w:ilvl="0" w:tplc="34003434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73BE9"/>
    <w:multiLevelType w:val="hybridMultilevel"/>
    <w:tmpl w:val="181C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81D1B"/>
    <w:multiLevelType w:val="hybridMultilevel"/>
    <w:tmpl w:val="312A810C"/>
    <w:lvl w:ilvl="0" w:tplc="730E7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7E1E4D"/>
    <w:multiLevelType w:val="hybridMultilevel"/>
    <w:tmpl w:val="4A062B78"/>
    <w:lvl w:ilvl="0" w:tplc="E81E49FA">
      <w:start w:val="1"/>
      <w:numFmt w:val="decimal"/>
      <w:lvlText w:val="%1."/>
      <w:lvlJc w:val="left"/>
      <w:pPr>
        <w:ind w:left="710" w:hanging="360"/>
      </w:pPr>
    </w:lvl>
    <w:lvl w:ilvl="1" w:tplc="A5E2404E">
      <w:start w:val="1"/>
      <w:numFmt w:val="lowerLetter"/>
      <w:lvlText w:val="%2)"/>
      <w:lvlJc w:val="left"/>
      <w:pPr>
        <w:ind w:left="143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24807C9F"/>
    <w:multiLevelType w:val="hybridMultilevel"/>
    <w:tmpl w:val="9AAAFB42"/>
    <w:lvl w:ilvl="0" w:tplc="9C0619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E00055"/>
    <w:multiLevelType w:val="hybridMultilevel"/>
    <w:tmpl w:val="4808BB7E"/>
    <w:lvl w:ilvl="0" w:tplc="7652A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197581"/>
    <w:multiLevelType w:val="hybridMultilevel"/>
    <w:tmpl w:val="6EFE9772"/>
    <w:lvl w:ilvl="0" w:tplc="74D0E8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C07A1"/>
    <w:multiLevelType w:val="hybridMultilevel"/>
    <w:tmpl w:val="E4A05004"/>
    <w:lvl w:ilvl="0" w:tplc="95509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33763"/>
    <w:multiLevelType w:val="hybridMultilevel"/>
    <w:tmpl w:val="79A42362"/>
    <w:lvl w:ilvl="0" w:tplc="B750EC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534CD"/>
    <w:multiLevelType w:val="hybridMultilevel"/>
    <w:tmpl w:val="C95A1B42"/>
    <w:lvl w:ilvl="0" w:tplc="F48C6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43D98"/>
    <w:multiLevelType w:val="hybridMultilevel"/>
    <w:tmpl w:val="DFF08A0E"/>
    <w:lvl w:ilvl="0" w:tplc="98BE1B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0B4E77"/>
    <w:multiLevelType w:val="hybridMultilevel"/>
    <w:tmpl w:val="D8F491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B596C"/>
    <w:multiLevelType w:val="hybridMultilevel"/>
    <w:tmpl w:val="5FCC720A"/>
    <w:lvl w:ilvl="0" w:tplc="742AE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3C446C"/>
    <w:multiLevelType w:val="hybridMultilevel"/>
    <w:tmpl w:val="F42CD35C"/>
    <w:lvl w:ilvl="0" w:tplc="2B92E6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0D3684"/>
    <w:multiLevelType w:val="multilevel"/>
    <w:tmpl w:val="25047FB0"/>
    <w:lvl w:ilvl="0">
      <w:start w:val="1"/>
      <w:numFmt w:val="decimal"/>
      <w:lvlText w:val="%1)"/>
      <w:lvlJc w:val="left"/>
      <w:pPr>
        <w:ind w:left="655" w:hanging="360"/>
      </w:pPr>
    </w:lvl>
    <w:lvl w:ilvl="1">
      <w:start w:val="1"/>
      <w:numFmt w:val="lowerLetter"/>
      <w:lvlText w:val="%2."/>
      <w:lvlJc w:val="left"/>
      <w:pPr>
        <w:ind w:left="1375" w:hanging="360"/>
      </w:pPr>
    </w:lvl>
    <w:lvl w:ilvl="2">
      <w:start w:val="1"/>
      <w:numFmt w:val="lowerRoman"/>
      <w:lvlText w:val="%3."/>
      <w:lvlJc w:val="right"/>
      <w:pPr>
        <w:ind w:left="2095" w:hanging="180"/>
      </w:pPr>
    </w:lvl>
    <w:lvl w:ilvl="3">
      <w:start w:val="1"/>
      <w:numFmt w:val="decimal"/>
      <w:lvlText w:val="%4."/>
      <w:lvlJc w:val="left"/>
      <w:pPr>
        <w:ind w:left="2815" w:hanging="360"/>
      </w:pPr>
    </w:lvl>
    <w:lvl w:ilvl="4">
      <w:start w:val="1"/>
      <w:numFmt w:val="lowerLetter"/>
      <w:lvlText w:val="%5."/>
      <w:lvlJc w:val="left"/>
      <w:pPr>
        <w:ind w:left="3535" w:hanging="360"/>
      </w:pPr>
    </w:lvl>
    <w:lvl w:ilvl="5">
      <w:start w:val="1"/>
      <w:numFmt w:val="lowerRoman"/>
      <w:lvlText w:val="%6."/>
      <w:lvlJc w:val="right"/>
      <w:pPr>
        <w:ind w:left="4255" w:hanging="180"/>
      </w:pPr>
    </w:lvl>
    <w:lvl w:ilvl="6">
      <w:start w:val="1"/>
      <w:numFmt w:val="decimal"/>
      <w:lvlText w:val="%7."/>
      <w:lvlJc w:val="left"/>
      <w:pPr>
        <w:ind w:left="4975" w:hanging="360"/>
      </w:pPr>
    </w:lvl>
    <w:lvl w:ilvl="7">
      <w:start w:val="1"/>
      <w:numFmt w:val="lowerLetter"/>
      <w:lvlText w:val="%8."/>
      <w:lvlJc w:val="left"/>
      <w:pPr>
        <w:ind w:left="5695" w:hanging="360"/>
      </w:pPr>
    </w:lvl>
    <w:lvl w:ilvl="8">
      <w:start w:val="1"/>
      <w:numFmt w:val="lowerRoman"/>
      <w:lvlText w:val="%9."/>
      <w:lvlJc w:val="right"/>
      <w:pPr>
        <w:ind w:left="6415" w:hanging="180"/>
      </w:pPr>
    </w:lvl>
  </w:abstractNum>
  <w:abstractNum w:abstractNumId="19" w15:restartNumberingAfterBreak="0">
    <w:nsid w:val="400122B0"/>
    <w:multiLevelType w:val="hybridMultilevel"/>
    <w:tmpl w:val="CE4234A0"/>
    <w:lvl w:ilvl="0" w:tplc="F07086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DD1B42"/>
    <w:multiLevelType w:val="hybridMultilevel"/>
    <w:tmpl w:val="38EE757E"/>
    <w:lvl w:ilvl="0" w:tplc="42DA1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265BD"/>
    <w:multiLevelType w:val="hybridMultilevel"/>
    <w:tmpl w:val="53926FFE"/>
    <w:lvl w:ilvl="0" w:tplc="BC0A3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1120C"/>
    <w:multiLevelType w:val="hybridMultilevel"/>
    <w:tmpl w:val="03B0EFB0"/>
    <w:lvl w:ilvl="0" w:tplc="D0C82D14">
      <w:start w:val="1"/>
      <w:numFmt w:val="lowerLetter"/>
      <w:lvlText w:val="%1)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40605"/>
    <w:multiLevelType w:val="multilevel"/>
    <w:tmpl w:val="20221B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220FCC"/>
    <w:multiLevelType w:val="hybridMultilevel"/>
    <w:tmpl w:val="83108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304B26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C85C8F"/>
    <w:multiLevelType w:val="hybridMultilevel"/>
    <w:tmpl w:val="CBB69600"/>
    <w:lvl w:ilvl="0" w:tplc="FA147D56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6D6572"/>
    <w:multiLevelType w:val="multilevel"/>
    <w:tmpl w:val="2710EC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411254"/>
    <w:multiLevelType w:val="hybridMultilevel"/>
    <w:tmpl w:val="9A8A2428"/>
    <w:lvl w:ilvl="0" w:tplc="FA94C05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67056F67"/>
    <w:multiLevelType w:val="hybridMultilevel"/>
    <w:tmpl w:val="D6C01D16"/>
    <w:lvl w:ilvl="0" w:tplc="EF5898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8618C"/>
    <w:multiLevelType w:val="hybridMultilevel"/>
    <w:tmpl w:val="1674C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11C5E"/>
    <w:multiLevelType w:val="hybridMultilevel"/>
    <w:tmpl w:val="41221A78"/>
    <w:lvl w:ilvl="0" w:tplc="EDA6C1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91EE8"/>
    <w:multiLevelType w:val="hybridMultilevel"/>
    <w:tmpl w:val="A6BE5F2A"/>
    <w:lvl w:ilvl="0" w:tplc="43BC092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457581"/>
    <w:multiLevelType w:val="hybridMultilevel"/>
    <w:tmpl w:val="A90A907E"/>
    <w:lvl w:ilvl="0" w:tplc="74D0E8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440AA"/>
    <w:multiLevelType w:val="hybridMultilevel"/>
    <w:tmpl w:val="F8020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52A3B"/>
    <w:multiLevelType w:val="hybridMultilevel"/>
    <w:tmpl w:val="CE4A984E"/>
    <w:lvl w:ilvl="0" w:tplc="2A94E9A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6" w15:restartNumberingAfterBreak="0">
    <w:nsid w:val="797009DC"/>
    <w:multiLevelType w:val="hybridMultilevel"/>
    <w:tmpl w:val="8D2A3040"/>
    <w:lvl w:ilvl="0" w:tplc="018E05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E7847"/>
    <w:multiLevelType w:val="hybridMultilevel"/>
    <w:tmpl w:val="A440C3AC"/>
    <w:lvl w:ilvl="0" w:tplc="6C64D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A649484">
      <w:start w:val="2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AB989B8E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06B2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2A4CEFBE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ahoma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F6514B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109689057">
    <w:abstractNumId w:val="8"/>
  </w:num>
  <w:num w:numId="2" w16cid:durableId="428241368">
    <w:abstractNumId w:val="1"/>
  </w:num>
  <w:num w:numId="3" w16cid:durableId="1425490386">
    <w:abstractNumId w:val="28"/>
  </w:num>
  <w:num w:numId="4" w16cid:durableId="730924752">
    <w:abstractNumId w:val="35"/>
  </w:num>
  <w:num w:numId="5" w16cid:durableId="105390808">
    <w:abstractNumId w:val="17"/>
  </w:num>
  <w:num w:numId="6" w16cid:durableId="7636949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7964742">
    <w:abstractNumId w:val="25"/>
  </w:num>
  <w:num w:numId="8" w16cid:durableId="804389474">
    <w:abstractNumId w:val="37"/>
  </w:num>
  <w:num w:numId="9" w16cid:durableId="1405879556">
    <w:abstractNumId w:val="23"/>
  </w:num>
  <w:num w:numId="10" w16cid:durableId="1667128154">
    <w:abstractNumId w:val="2"/>
  </w:num>
  <w:num w:numId="11" w16cid:durableId="317809032">
    <w:abstractNumId w:val="16"/>
  </w:num>
  <w:num w:numId="12" w16cid:durableId="217978022">
    <w:abstractNumId w:val="21"/>
  </w:num>
  <w:num w:numId="13" w16cid:durableId="425613233">
    <w:abstractNumId w:val="9"/>
  </w:num>
  <w:num w:numId="14" w16cid:durableId="891695406">
    <w:abstractNumId w:val="14"/>
  </w:num>
  <w:num w:numId="15" w16cid:durableId="675041600">
    <w:abstractNumId w:val="31"/>
  </w:num>
  <w:num w:numId="16" w16cid:durableId="1051344776">
    <w:abstractNumId w:val="7"/>
  </w:num>
  <w:num w:numId="17" w16cid:durableId="330302002">
    <w:abstractNumId w:val="36"/>
  </w:num>
  <w:num w:numId="18" w16cid:durableId="1366446348">
    <w:abstractNumId w:val="34"/>
  </w:num>
  <w:num w:numId="19" w16cid:durableId="1672483996">
    <w:abstractNumId w:val="6"/>
  </w:num>
  <w:num w:numId="20" w16cid:durableId="1085490764">
    <w:abstractNumId w:val="22"/>
  </w:num>
  <w:num w:numId="21" w16cid:durableId="1109545290">
    <w:abstractNumId w:val="13"/>
  </w:num>
  <w:num w:numId="22" w16cid:durableId="1151825182">
    <w:abstractNumId w:val="29"/>
  </w:num>
  <w:num w:numId="23" w16cid:durableId="808353652">
    <w:abstractNumId w:val="30"/>
  </w:num>
  <w:num w:numId="24" w16cid:durableId="975798148">
    <w:abstractNumId w:val="12"/>
  </w:num>
  <w:num w:numId="25" w16cid:durableId="1988780992">
    <w:abstractNumId w:val="11"/>
  </w:num>
  <w:num w:numId="26" w16cid:durableId="978998948">
    <w:abstractNumId w:val="20"/>
  </w:num>
  <w:num w:numId="27" w16cid:durableId="1506749400">
    <w:abstractNumId w:val="32"/>
  </w:num>
  <w:num w:numId="28" w16cid:durableId="377704562">
    <w:abstractNumId w:val="33"/>
  </w:num>
  <w:num w:numId="29" w16cid:durableId="111294314">
    <w:abstractNumId w:val="10"/>
  </w:num>
  <w:num w:numId="30" w16cid:durableId="636689250">
    <w:abstractNumId w:val="5"/>
  </w:num>
  <w:num w:numId="31" w16cid:durableId="491289108">
    <w:abstractNumId w:val="27"/>
  </w:num>
  <w:num w:numId="32" w16cid:durableId="754783052">
    <w:abstractNumId w:val="18"/>
  </w:num>
  <w:num w:numId="33" w16cid:durableId="23332268">
    <w:abstractNumId w:val="19"/>
  </w:num>
  <w:num w:numId="34" w16cid:durableId="874849160">
    <w:abstractNumId w:val="0"/>
  </w:num>
  <w:num w:numId="35" w16cid:durableId="400838110">
    <w:abstractNumId w:val="4"/>
  </w:num>
  <w:num w:numId="36" w16cid:durableId="1437020493">
    <w:abstractNumId w:val="26"/>
  </w:num>
  <w:num w:numId="37" w16cid:durableId="215245280">
    <w:abstractNumId w:val="3"/>
  </w:num>
  <w:num w:numId="38" w16cid:durableId="1200823699">
    <w:abstractNumId w:val="15"/>
  </w:num>
  <w:num w:numId="39" w16cid:durableId="19541691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F9"/>
    <w:rsid w:val="00005841"/>
    <w:rsid w:val="000063A0"/>
    <w:rsid w:val="00011A86"/>
    <w:rsid w:val="00013C94"/>
    <w:rsid w:val="0001417F"/>
    <w:rsid w:val="00022374"/>
    <w:rsid w:val="000269FF"/>
    <w:rsid w:val="00040E3F"/>
    <w:rsid w:val="00041558"/>
    <w:rsid w:val="00042BC3"/>
    <w:rsid w:val="00055B12"/>
    <w:rsid w:val="00064FE1"/>
    <w:rsid w:val="00084E77"/>
    <w:rsid w:val="00085A63"/>
    <w:rsid w:val="000A1F3A"/>
    <w:rsid w:val="000A6A88"/>
    <w:rsid w:val="000B2F42"/>
    <w:rsid w:val="000C0D3C"/>
    <w:rsid w:val="000C25F8"/>
    <w:rsid w:val="000D5F8A"/>
    <w:rsid w:val="000D6753"/>
    <w:rsid w:val="000D681D"/>
    <w:rsid w:val="000F1CA8"/>
    <w:rsid w:val="00115326"/>
    <w:rsid w:val="00151337"/>
    <w:rsid w:val="001513C4"/>
    <w:rsid w:val="00151AF3"/>
    <w:rsid w:val="00156F36"/>
    <w:rsid w:val="00160226"/>
    <w:rsid w:val="0016266A"/>
    <w:rsid w:val="001744F8"/>
    <w:rsid w:val="001763C7"/>
    <w:rsid w:val="001828B0"/>
    <w:rsid w:val="00185286"/>
    <w:rsid w:val="00191EB7"/>
    <w:rsid w:val="00193886"/>
    <w:rsid w:val="00195FB4"/>
    <w:rsid w:val="001B0B7A"/>
    <w:rsid w:val="001B4279"/>
    <w:rsid w:val="001C53C5"/>
    <w:rsid w:val="001D3F33"/>
    <w:rsid w:val="001D53A1"/>
    <w:rsid w:val="001F30FB"/>
    <w:rsid w:val="002137E6"/>
    <w:rsid w:val="00214C87"/>
    <w:rsid w:val="00220040"/>
    <w:rsid w:val="00222287"/>
    <w:rsid w:val="00236C7F"/>
    <w:rsid w:val="002472B6"/>
    <w:rsid w:val="00253C89"/>
    <w:rsid w:val="002567AF"/>
    <w:rsid w:val="0026044D"/>
    <w:rsid w:val="00274C5A"/>
    <w:rsid w:val="00277991"/>
    <w:rsid w:val="00277B12"/>
    <w:rsid w:val="0028157B"/>
    <w:rsid w:val="002A4110"/>
    <w:rsid w:val="002B0C89"/>
    <w:rsid w:val="002B4735"/>
    <w:rsid w:val="002E64D6"/>
    <w:rsid w:val="00301D2B"/>
    <w:rsid w:val="00317989"/>
    <w:rsid w:val="0032169D"/>
    <w:rsid w:val="00325AD1"/>
    <w:rsid w:val="00326176"/>
    <w:rsid w:val="0033067A"/>
    <w:rsid w:val="003343F6"/>
    <w:rsid w:val="00334C56"/>
    <w:rsid w:val="00347733"/>
    <w:rsid w:val="00347AB5"/>
    <w:rsid w:val="0035280D"/>
    <w:rsid w:val="00352EB0"/>
    <w:rsid w:val="0035712D"/>
    <w:rsid w:val="003650F2"/>
    <w:rsid w:val="00371C71"/>
    <w:rsid w:val="00373C18"/>
    <w:rsid w:val="00380271"/>
    <w:rsid w:val="00380297"/>
    <w:rsid w:val="00381FF9"/>
    <w:rsid w:val="00382BEB"/>
    <w:rsid w:val="00383526"/>
    <w:rsid w:val="00386CDE"/>
    <w:rsid w:val="00386D4D"/>
    <w:rsid w:val="003902D8"/>
    <w:rsid w:val="00390C44"/>
    <w:rsid w:val="003A0BDA"/>
    <w:rsid w:val="003A2B87"/>
    <w:rsid w:val="003A5089"/>
    <w:rsid w:val="003B267E"/>
    <w:rsid w:val="003B33C5"/>
    <w:rsid w:val="003B3449"/>
    <w:rsid w:val="003C2C3E"/>
    <w:rsid w:val="003D0E55"/>
    <w:rsid w:val="003D121F"/>
    <w:rsid w:val="003D6A0A"/>
    <w:rsid w:val="003E45E7"/>
    <w:rsid w:val="003F16CC"/>
    <w:rsid w:val="0040137F"/>
    <w:rsid w:val="00402BC3"/>
    <w:rsid w:val="00411C4A"/>
    <w:rsid w:val="00412361"/>
    <w:rsid w:val="00420F54"/>
    <w:rsid w:val="0043317B"/>
    <w:rsid w:val="00436976"/>
    <w:rsid w:val="004438B8"/>
    <w:rsid w:val="004438FC"/>
    <w:rsid w:val="00446A59"/>
    <w:rsid w:val="004603E0"/>
    <w:rsid w:val="0047214E"/>
    <w:rsid w:val="00485CA6"/>
    <w:rsid w:val="00487359"/>
    <w:rsid w:val="004922C9"/>
    <w:rsid w:val="00496357"/>
    <w:rsid w:val="004B02DC"/>
    <w:rsid w:val="004B2E21"/>
    <w:rsid w:val="004B6987"/>
    <w:rsid w:val="004C0263"/>
    <w:rsid w:val="004C174D"/>
    <w:rsid w:val="004C4496"/>
    <w:rsid w:val="004D2330"/>
    <w:rsid w:val="004D4644"/>
    <w:rsid w:val="004E36FD"/>
    <w:rsid w:val="004E49DE"/>
    <w:rsid w:val="004E4B0E"/>
    <w:rsid w:val="004F378B"/>
    <w:rsid w:val="004F4DBC"/>
    <w:rsid w:val="00501745"/>
    <w:rsid w:val="00502E8D"/>
    <w:rsid w:val="00510288"/>
    <w:rsid w:val="00510A26"/>
    <w:rsid w:val="00514F91"/>
    <w:rsid w:val="0052335B"/>
    <w:rsid w:val="00527D75"/>
    <w:rsid w:val="00534F4F"/>
    <w:rsid w:val="00535F0D"/>
    <w:rsid w:val="00544317"/>
    <w:rsid w:val="00552386"/>
    <w:rsid w:val="0056102B"/>
    <w:rsid w:val="00591F4A"/>
    <w:rsid w:val="005A21CE"/>
    <w:rsid w:val="005A4486"/>
    <w:rsid w:val="005B5DA0"/>
    <w:rsid w:val="005B7B0A"/>
    <w:rsid w:val="005D1323"/>
    <w:rsid w:val="005E2E94"/>
    <w:rsid w:val="005E50AA"/>
    <w:rsid w:val="005F3B52"/>
    <w:rsid w:val="005F4B9A"/>
    <w:rsid w:val="005F6935"/>
    <w:rsid w:val="005F72FB"/>
    <w:rsid w:val="005F7D03"/>
    <w:rsid w:val="006039D3"/>
    <w:rsid w:val="00606643"/>
    <w:rsid w:val="0060708F"/>
    <w:rsid w:val="00607A7A"/>
    <w:rsid w:val="00613B19"/>
    <w:rsid w:val="00616609"/>
    <w:rsid w:val="006301EC"/>
    <w:rsid w:val="00633331"/>
    <w:rsid w:val="006369B8"/>
    <w:rsid w:val="00642697"/>
    <w:rsid w:val="00642E04"/>
    <w:rsid w:val="00655A1C"/>
    <w:rsid w:val="006605E6"/>
    <w:rsid w:val="00665EF8"/>
    <w:rsid w:val="006835FD"/>
    <w:rsid w:val="00685CE1"/>
    <w:rsid w:val="00690A5D"/>
    <w:rsid w:val="00691391"/>
    <w:rsid w:val="00692186"/>
    <w:rsid w:val="00696E6F"/>
    <w:rsid w:val="006A1961"/>
    <w:rsid w:val="006A7457"/>
    <w:rsid w:val="006B27E4"/>
    <w:rsid w:val="006C2342"/>
    <w:rsid w:val="006C5411"/>
    <w:rsid w:val="006C5FF5"/>
    <w:rsid w:val="006D217A"/>
    <w:rsid w:val="006E12B6"/>
    <w:rsid w:val="006E25E6"/>
    <w:rsid w:val="00707DAA"/>
    <w:rsid w:val="00713E48"/>
    <w:rsid w:val="007140EB"/>
    <w:rsid w:val="007210BF"/>
    <w:rsid w:val="00723479"/>
    <w:rsid w:val="00733448"/>
    <w:rsid w:val="00734D5F"/>
    <w:rsid w:val="0073526D"/>
    <w:rsid w:val="00736EAF"/>
    <w:rsid w:val="00745B93"/>
    <w:rsid w:val="007506D7"/>
    <w:rsid w:val="0075794B"/>
    <w:rsid w:val="00760FF5"/>
    <w:rsid w:val="007627DC"/>
    <w:rsid w:val="0077004E"/>
    <w:rsid w:val="00777091"/>
    <w:rsid w:val="007853D0"/>
    <w:rsid w:val="007A1A61"/>
    <w:rsid w:val="007B0233"/>
    <w:rsid w:val="007B24C9"/>
    <w:rsid w:val="007B7B14"/>
    <w:rsid w:val="007C0E84"/>
    <w:rsid w:val="007C48EA"/>
    <w:rsid w:val="007C6B80"/>
    <w:rsid w:val="007C7981"/>
    <w:rsid w:val="007D0AA2"/>
    <w:rsid w:val="007E10B4"/>
    <w:rsid w:val="007E1EE4"/>
    <w:rsid w:val="007F05BA"/>
    <w:rsid w:val="007F45E7"/>
    <w:rsid w:val="007F4BC1"/>
    <w:rsid w:val="007F7EDB"/>
    <w:rsid w:val="00800994"/>
    <w:rsid w:val="00801C13"/>
    <w:rsid w:val="00810A3C"/>
    <w:rsid w:val="00813EB2"/>
    <w:rsid w:val="00815705"/>
    <w:rsid w:val="00821554"/>
    <w:rsid w:val="008229CC"/>
    <w:rsid w:val="00822B10"/>
    <w:rsid w:val="00826F81"/>
    <w:rsid w:val="0083555C"/>
    <w:rsid w:val="00835872"/>
    <w:rsid w:val="0084580A"/>
    <w:rsid w:val="0085176E"/>
    <w:rsid w:val="008563A0"/>
    <w:rsid w:val="008564BE"/>
    <w:rsid w:val="00857FB3"/>
    <w:rsid w:val="008655B4"/>
    <w:rsid w:val="00891D76"/>
    <w:rsid w:val="00892225"/>
    <w:rsid w:val="00895537"/>
    <w:rsid w:val="00896F49"/>
    <w:rsid w:val="008B240A"/>
    <w:rsid w:val="008B455D"/>
    <w:rsid w:val="008B47CD"/>
    <w:rsid w:val="008B78D5"/>
    <w:rsid w:val="008C1784"/>
    <w:rsid w:val="008C4DCE"/>
    <w:rsid w:val="008C63DD"/>
    <w:rsid w:val="008C7B88"/>
    <w:rsid w:val="008D1C67"/>
    <w:rsid w:val="008D7476"/>
    <w:rsid w:val="008E262D"/>
    <w:rsid w:val="008F0838"/>
    <w:rsid w:val="008F34FC"/>
    <w:rsid w:val="008F75C8"/>
    <w:rsid w:val="009046FE"/>
    <w:rsid w:val="00907FC4"/>
    <w:rsid w:val="009110A2"/>
    <w:rsid w:val="00914A33"/>
    <w:rsid w:val="00915535"/>
    <w:rsid w:val="00924F2E"/>
    <w:rsid w:val="00930D35"/>
    <w:rsid w:val="00931816"/>
    <w:rsid w:val="00937F3A"/>
    <w:rsid w:val="00945538"/>
    <w:rsid w:val="00945A3B"/>
    <w:rsid w:val="00945FB2"/>
    <w:rsid w:val="00954C31"/>
    <w:rsid w:val="00963FF8"/>
    <w:rsid w:val="00966A39"/>
    <w:rsid w:val="00971988"/>
    <w:rsid w:val="009804C0"/>
    <w:rsid w:val="009901CB"/>
    <w:rsid w:val="00990218"/>
    <w:rsid w:val="009908AE"/>
    <w:rsid w:val="00991B48"/>
    <w:rsid w:val="0099294D"/>
    <w:rsid w:val="009931B8"/>
    <w:rsid w:val="0099635E"/>
    <w:rsid w:val="0099641C"/>
    <w:rsid w:val="009A014D"/>
    <w:rsid w:val="009A1310"/>
    <w:rsid w:val="009B75D1"/>
    <w:rsid w:val="009C1167"/>
    <w:rsid w:val="009C2D02"/>
    <w:rsid w:val="009C317F"/>
    <w:rsid w:val="009D53A5"/>
    <w:rsid w:val="009F01C9"/>
    <w:rsid w:val="009F1F55"/>
    <w:rsid w:val="00A031F6"/>
    <w:rsid w:val="00A03342"/>
    <w:rsid w:val="00A05253"/>
    <w:rsid w:val="00A15602"/>
    <w:rsid w:val="00A21CBC"/>
    <w:rsid w:val="00A22587"/>
    <w:rsid w:val="00A22B12"/>
    <w:rsid w:val="00A23AAB"/>
    <w:rsid w:val="00A27201"/>
    <w:rsid w:val="00A2722F"/>
    <w:rsid w:val="00A31EF6"/>
    <w:rsid w:val="00A43053"/>
    <w:rsid w:val="00A45016"/>
    <w:rsid w:val="00A47A3C"/>
    <w:rsid w:val="00A513DB"/>
    <w:rsid w:val="00A513DC"/>
    <w:rsid w:val="00A52C81"/>
    <w:rsid w:val="00A6067B"/>
    <w:rsid w:val="00A63709"/>
    <w:rsid w:val="00A717A8"/>
    <w:rsid w:val="00A75AD4"/>
    <w:rsid w:val="00A832B6"/>
    <w:rsid w:val="00A8579D"/>
    <w:rsid w:val="00A978B3"/>
    <w:rsid w:val="00AA2AD0"/>
    <w:rsid w:val="00AA6B00"/>
    <w:rsid w:val="00AB1D9B"/>
    <w:rsid w:val="00AB3845"/>
    <w:rsid w:val="00AB4448"/>
    <w:rsid w:val="00AB713D"/>
    <w:rsid w:val="00AC16E4"/>
    <w:rsid w:val="00AC1C0B"/>
    <w:rsid w:val="00AD42EC"/>
    <w:rsid w:val="00AD5DA2"/>
    <w:rsid w:val="00AD761F"/>
    <w:rsid w:val="00AE326A"/>
    <w:rsid w:val="00AE473E"/>
    <w:rsid w:val="00AF28DB"/>
    <w:rsid w:val="00B014FA"/>
    <w:rsid w:val="00B1026E"/>
    <w:rsid w:val="00B15992"/>
    <w:rsid w:val="00B21B75"/>
    <w:rsid w:val="00B21F6E"/>
    <w:rsid w:val="00B23438"/>
    <w:rsid w:val="00B3021A"/>
    <w:rsid w:val="00B302F3"/>
    <w:rsid w:val="00B4151B"/>
    <w:rsid w:val="00B5136C"/>
    <w:rsid w:val="00B55641"/>
    <w:rsid w:val="00B55804"/>
    <w:rsid w:val="00B64677"/>
    <w:rsid w:val="00B803E0"/>
    <w:rsid w:val="00B84394"/>
    <w:rsid w:val="00B85D40"/>
    <w:rsid w:val="00B86839"/>
    <w:rsid w:val="00B87C29"/>
    <w:rsid w:val="00B93DD0"/>
    <w:rsid w:val="00B94A40"/>
    <w:rsid w:val="00BA15A3"/>
    <w:rsid w:val="00BA3A85"/>
    <w:rsid w:val="00BC0327"/>
    <w:rsid w:val="00BD0A0C"/>
    <w:rsid w:val="00BD31D9"/>
    <w:rsid w:val="00BD3BC3"/>
    <w:rsid w:val="00BE28AE"/>
    <w:rsid w:val="00BE5BDC"/>
    <w:rsid w:val="00BE65A2"/>
    <w:rsid w:val="00BF370A"/>
    <w:rsid w:val="00BF6ABF"/>
    <w:rsid w:val="00BF6F9F"/>
    <w:rsid w:val="00C01EEE"/>
    <w:rsid w:val="00C07FF3"/>
    <w:rsid w:val="00C11389"/>
    <w:rsid w:val="00C12477"/>
    <w:rsid w:val="00C439AA"/>
    <w:rsid w:val="00C4737A"/>
    <w:rsid w:val="00C5327A"/>
    <w:rsid w:val="00C63588"/>
    <w:rsid w:val="00C642B6"/>
    <w:rsid w:val="00C649EC"/>
    <w:rsid w:val="00C65525"/>
    <w:rsid w:val="00C67482"/>
    <w:rsid w:val="00C72EBA"/>
    <w:rsid w:val="00C73ED3"/>
    <w:rsid w:val="00C81584"/>
    <w:rsid w:val="00C8271A"/>
    <w:rsid w:val="00C8410C"/>
    <w:rsid w:val="00C86615"/>
    <w:rsid w:val="00C93546"/>
    <w:rsid w:val="00C93863"/>
    <w:rsid w:val="00CA0F9B"/>
    <w:rsid w:val="00CA71FA"/>
    <w:rsid w:val="00CA7F7F"/>
    <w:rsid w:val="00CC65EC"/>
    <w:rsid w:val="00CC7145"/>
    <w:rsid w:val="00CD02E7"/>
    <w:rsid w:val="00D00806"/>
    <w:rsid w:val="00D077DF"/>
    <w:rsid w:val="00D10818"/>
    <w:rsid w:val="00D10E50"/>
    <w:rsid w:val="00D1680F"/>
    <w:rsid w:val="00D216DD"/>
    <w:rsid w:val="00D26CAE"/>
    <w:rsid w:val="00D3724D"/>
    <w:rsid w:val="00D43A52"/>
    <w:rsid w:val="00D5048E"/>
    <w:rsid w:val="00D5109C"/>
    <w:rsid w:val="00D62FA4"/>
    <w:rsid w:val="00D700F7"/>
    <w:rsid w:val="00D765C4"/>
    <w:rsid w:val="00D82770"/>
    <w:rsid w:val="00D857EC"/>
    <w:rsid w:val="00D915DA"/>
    <w:rsid w:val="00D95298"/>
    <w:rsid w:val="00DA2E7C"/>
    <w:rsid w:val="00DA2F13"/>
    <w:rsid w:val="00DA30D8"/>
    <w:rsid w:val="00DA37E8"/>
    <w:rsid w:val="00DA3FB4"/>
    <w:rsid w:val="00DB79D6"/>
    <w:rsid w:val="00DB7ED1"/>
    <w:rsid w:val="00DC1D2A"/>
    <w:rsid w:val="00DC3CF9"/>
    <w:rsid w:val="00DC53FB"/>
    <w:rsid w:val="00DD2451"/>
    <w:rsid w:val="00DD4941"/>
    <w:rsid w:val="00DE1B21"/>
    <w:rsid w:val="00DF00E1"/>
    <w:rsid w:val="00DF7274"/>
    <w:rsid w:val="00DF74FB"/>
    <w:rsid w:val="00E00F80"/>
    <w:rsid w:val="00E1553A"/>
    <w:rsid w:val="00E32DD5"/>
    <w:rsid w:val="00E35902"/>
    <w:rsid w:val="00E359FF"/>
    <w:rsid w:val="00E423F0"/>
    <w:rsid w:val="00E47AA9"/>
    <w:rsid w:val="00E510DE"/>
    <w:rsid w:val="00E522C0"/>
    <w:rsid w:val="00E6031C"/>
    <w:rsid w:val="00E6571A"/>
    <w:rsid w:val="00E67F71"/>
    <w:rsid w:val="00E73779"/>
    <w:rsid w:val="00E74AB0"/>
    <w:rsid w:val="00E9322F"/>
    <w:rsid w:val="00E938E3"/>
    <w:rsid w:val="00E94ACF"/>
    <w:rsid w:val="00EC4E43"/>
    <w:rsid w:val="00ED5219"/>
    <w:rsid w:val="00ED57FC"/>
    <w:rsid w:val="00EE02E9"/>
    <w:rsid w:val="00EE136F"/>
    <w:rsid w:val="00EE1D99"/>
    <w:rsid w:val="00EF0585"/>
    <w:rsid w:val="00EF10F6"/>
    <w:rsid w:val="00EF68F6"/>
    <w:rsid w:val="00EF730F"/>
    <w:rsid w:val="00F0616E"/>
    <w:rsid w:val="00F16474"/>
    <w:rsid w:val="00F17A2F"/>
    <w:rsid w:val="00F2154E"/>
    <w:rsid w:val="00F22894"/>
    <w:rsid w:val="00F22FC0"/>
    <w:rsid w:val="00F25AC1"/>
    <w:rsid w:val="00F411A2"/>
    <w:rsid w:val="00F4742A"/>
    <w:rsid w:val="00F50848"/>
    <w:rsid w:val="00F526C4"/>
    <w:rsid w:val="00F530CA"/>
    <w:rsid w:val="00F64BBF"/>
    <w:rsid w:val="00F70383"/>
    <w:rsid w:val="00F71801"/>
    <w:rsid w:val="00F72C0F"/>
    <w:rsid w:val="00F94E18"/>
    <w:rsid w:val="00F96ACF"/>
    <w:rsid w:val="00F9727F"/>
    <w:rsid w:val="00FA11BA"/>
    <w:rsid w:val="00FB4FD3"/>
    <w:rsid w:val="00FB62EA"/>
    <w:rsid w:val="00FC6C58"/>
    <w:rsid w:val="00FE0CA5"/>
    <w:rsid w:val="00FE4182"/>
    <w:rsid w:val="00FF0ED7"/>
    <w:rsid w:val="00FF1077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B6FB2"/>
  <w15:docId w15:val="{B84F7C37-AD1C-428F-8B40-1946DDDC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72B6"/>
  </w:style>
  <w:style w:type="paragraph" w:styleId="Nagwek1">
    <w:name w:val="heading 1"/>
    <w:basedOn w:val="Normalny"/>
    <w:next w:val="Normalny"/>
    <w:link w:val="Nagwek1Znak"/>
    <w:uiPriority w:val="9"/>
    <w:qFormat/>
    <w:rsid w:val="00C674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8C7B88"/>
    <w:pPr>
      <w:jc w:val="center"/>
      <w:outlineLvl w:val="1"/>
    </w:pPr>
    <w:rPr>
      <w:rFonts w:ascii="Tahoma" w:eastAsia="Times New Roman" w:hAnsi="Tahoma" w:cs="Tahoma"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C3CF9"/>
    <w:rPr>
      <w:b/>
      <w:bCs/>
    </w:rPr>
  </w:style>
  <w:style w:type="paragraph" w:styleId="Akapitzlist">
    <w:name w:val="List Paragraph"/>
    <w:basedOn w:val="Normalny"/>
    <w:uiPriority w:val="34"/>
    <w:qFormat/>
    <w:rsid w:val="00DC3C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4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2EC"/>
  </w:style>
  <w:style w:type="paragraph" w:styleId="Stopka">
    <w:name w:val="footer"/>
    <w:basedOn w:val="Normalny"/>
    <w:link w:val="Stopka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2E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6F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6F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6F81"/>
    <w:rPr>
      <w:vertAlign w:val="superscript"/>
    </w:rPr>
  </w:style>
  <w:style w:type="character" w:styleId="Numerstrony">
    <w:name w:val="page number"/>
    <w:basedOn w:val="Domylnaczcionkaakapitu"/>
    <w:rsid w:val="00BF6F9F"/>
  </w:style>
  <w:style w:type="character" w:styleId="Odwoaniedokomentarza">
    <w:name w:val="annotation reference"/>
    <w:basedOn w:val="Domylnaczcionkaakapitu"/>
    <w:uiPriority w:val="99"/>
    <w:semiHidden/>
    <w:unhideWhenUsed/>
    <w:rsid w:val="00084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4E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4E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E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E7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7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C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C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C0B"/>
    <w:rPr>
      <w:vertAlign w:val="superscript"/>
    </w:rPr>
  </w:style>
  <w:style w:type="table" w:customStyle="1" w:styleId="Siatkatabelijasna1">
    <w:name w:val="Siatka tabeli — jasna1"/>
    <w:basedOn w:val="Standardowy"/>
    <w:uiPriority w:val="40"/>
    <w:rsid w:val="00EE02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9F1F5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67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C7B88"/>
    <w:rPr>
      <w:rFonts w:ascii="Tahoma" w:eastAsia="Times New Roman" w:hAnsi="Tahoma" w:cs="Tahoma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C7B8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7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mirek\AppData\Local\Temp\pid-6128\www.rops.krakow.pl" TargetMode="External"/><Relationship Id="rId13" Type="http://schemas.openxmlformats.org/officeDocument/2006/relationships/hyperlink" Target="www.rops.krakow.pl" TargetMode="External"/><Relationship Id="rId18" Type="http://schemas.openxmlformats.org/officeDocument/2006/relationships/hyperlink" Target="mailto:biuro@rops.krakow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iod@rops.krakow.pl" TargetMode="External"/><Relationship Id="rId7" Type="http://schemas.openxmlformats.org/officeDocument/2006/relationships/endnotes" Target="endnotes.xml"/><Relationship Id="rId12" Type="http://schemas.openxmlformats.org/officeDocument/2006/relationships/hyperlink" Target="www.malopolska.pl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mailto:biuro@rops.krakow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ROPS.Krakow?locale=pl_P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yperlink" Target="mailto:iod@rops.krakow.pl" TargetMode="External"/><Relationship Id="rId10" Type="http://schemas.openxmlformats.org/officeDocument/2006/relationships/hyperlink" Target="mailto:www.rops.krakow.pl" TargetMode="External"/><Relationship Id="rId19" Type="http://schemas.openxmlformats.org/officeDocument/2006/relationships/hyperlink" Target="mailto:iod@rops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rops.krakow.pl" TargetMode="External"/><Relationship Id="rId14" Type="http://schemas.openxmlformats.org/officeDocument/2006/relationships/header" Target="header1.xml"/><Relationship Id="rId22" Type="http://schemas.openxmlformats.org/officeDocument/2006/relationships/hyperlink" Target="mailto:biuro@rops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CF665-D01C-4C33-A267-7E18D4E2D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23</Pages>
  <Words>4414</Words>
  <Characters>26485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30838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Seniorka i senior roku XVII edycja</dc:title>
  <dc:creator>esolecka</dc:creator>
  <cp:lastModifiedBy>mbras</cp:lastModifiedBy>
  <cp:revision>5</cp:revision>
  <cp:lastPrinted>2023-05-09T08:25:00Z</cp:lastPrinted>
  <dcterms:created xsi:type="dcterms:W3CDTF">2023-04-20T09:26:00Z</dcterms:created>
  <dcterms:modified xsi:type="dcterms:W3CDTF">2023-05-09T08:29:00Z</dcterms:modified>
</cp:coreProperties>
</file>