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6C2E" w14:textId="709B6247" w:rsidR="003E7078" w:rsidRPr="00105527" w:rsidRDefault="00711A89" w:rsidP="00295378">
      <w:pPr>
        <w:pStyle w:val="Nagwek3"/>
        <w:ind w:left="5670" w:firstLine="702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bookmarkStart w:id="0" w:name="_Hlk95470862"/>
      <w:r w:rsidRPr="0010552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Załącznik nr </w:t>
      </w:r>
      <w:r w:rsidR="00CC173B" w:rsidRPr="0010552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4</w:t>
      </w:r>
      <w:r w:rsidRPr="00105527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</w:p>
    <w:p w14:paraId="3A64100E" w14:textId="2BF4F49C" w:rsidR="003E7078" w:rsidRPr="00105527" w:rsidRDefault="00711A89" w:rsidP="00295378">
      <w:pPr>
        <w:suppressAutoHyphens/>
        <w:ind w:left="6372" w:firstLine="0"/>
        <w:jc w:val="left"/>
        <w:rPr>
          <w:rFonts w:asciiTheme="minorHAnsi" w:eastAsia="Times New Roman" w:hAnsiTheme="minorHAnsi" w:cstheme="minorHAnsi"/>
          <w:lang w:eastAsia="ar-SA"/>
        </w:rPr>
      </w:pPr>
      <w:r w:rsidRPr="00105527">
        <w:rPr>
          <w:rFonts w:asciiTheme="minorHAnsi" w:eastAsia="Times New Roman" w:hAnsiTheme="minorHAnsi" w:cstheme="minorHAnsi"/>
          <w:lang w:eastAsia="ar-SA"/>
        </w:rPr>
        <w:t>do Regulamin naboru i udziału w projekcie „KOOPERACJE 3D – model wielosektorowej współpracy na rzecz wsparcia osób i rodzin</w:t>
      </w:r>
      <w:r w:rsidR="00931777">
        <w:rPr>
          <w:rFonts w:asciiTheme="minorHAnsi" w:eastAsia="Times New Roman" w:hAnsiTheme="minorHAnsi" w:cstheme="minorHAnsi"/>
          <w:lang w:eastAsia="ar-SA"/>
        </w:rPr>
        <w:t>”</w:t>
      </w:r>
      <w:r w:rsidR="00D95DF6" w:rsidRPr="00105527">
        <w:rPr>
          <w:rFonts w:asciiTheme="minorHAnsi" w:eastAsia="Times New Roman" w:hAnsiTheme="minorHAnsi" w:cstheme="minorHAnsi"/>
          <w:lang w:eastAsia="ar-SA"/>
        </w:rPr>
        <w:t xml:space="preserve"> od 2022 roku</w:t>
      </w:r>
      <w:r w:rsidRPr="00105527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43310654" w14:textId="5483B203" w:rsidR="00D23A88" w:rsidRPr="00295378" w:rsidRDefault="00FC6C2F" w:rsidP="00105527">
      <w:pPr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 wp14:anchorId="383BF70D" wp14:editId="31CAFA93">
            <wp:extent cx="5760720" cy="886265"/>
            <wp:effectExtent l="19050" t="0" r="0" b="0"/>
            <wp:docPr id="3" name="Obraz 2" descr="Logotypy projektowe - logo Funduszy Europejskich, flaga Rzeczpospolitej Polskiej, logo Unii Europejskiej -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ogotypy projektowe - logo Funduszy Europejskich, flaga Rzeczpospolitej Polskiej, logo Unii Europejskiej -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89" w:rsidRPr="00295378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14:paraId="4ACCAA1E" w14:textId="77777777" w:rsidR="00D23A88" w:rsidRPr="00295378" w:rsidRDefault="00711A89" w:rsidP="0029537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działaniach niebędących formami wsparcia</w:t>
      </w:r>
    </w:p>
    <w:p w14:paraId="28A7266E" w14:textId="77777777" w:rsidR="00D23A88" w:rsidRPr="00295378" w:rsidRDefault="00711A89" w:rsidP="0029537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>w ramach projektu</w:t>
      </w:r>
    </w:p>
    <w:p w14:paraId="2F7A0229" w14:textId="77777777" w:rsidR="00D23A88" w:rsidRPr="00295378" w:rsidRDefault="00711A89" w:rsidP="0029537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14:paraId="169C48ED" w14:textId="47C465D7" w:rsidR="00D23A88" w:rsidRPr="00295378" w:rsidRDefault="00711A89" w:rsidP="00105527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14:paraId="04A66B91" w14:textId="77777777" w:rsidR="00D23A88" w:rsidRPr="00295378" w:rsidRDefault="00711A89" w:rsidP="00105527">
      <w:pPr>
        <w:spacing w:before="400" w:after="96"/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realizowanego w ramach w ramach Programu Operacyjnego Wiedza Edukacja Rozwój 2014-2020</w:t>
      </w:r>
    </w:p>
    <w:p w14:paraId="7F794761" w14:textId="77777777" w:rsidR="00D23A88" w:rsidRPr="00295378" w:rsidRDefault="00711A89" w:rsidP="00295378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 xml:space="preserve">Oś priorytetowa II Efektywne polityki publiczne dla rynku pracy, gospodarki i edukacji, </w:t>
      </w:r>
    </w:p>
    <w:p w14:paraId="6AB44CCC" w14:textId="77777777" w:rsidR="00D23A88" w:rsidRPr="00295378" w:rsidRDefault="00711A89" w:rsidP="00295378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6"/>
        <w:gridCol w:w="5331"/>
        <w:gridCol w:w="26"/>
      </w:tblGrid>
      <w:tr w:rsidR="00D23A88" w:rsidRPr="00295378" w14:paraId="0505F5A0" w14:textId="77777777" w:rsidTr="00D65623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bookmarkEnd w:id="0"/>
          <w:p w14:paraId="21F311FE" w14:textId="77777777" w:rsidR="00D23A88" w:rsidRPr="00295378" w:rsidRDefault="00711A89" w:rsidP="00295378">
            <w:pPr>
              <w:tabs>
                <w:tab w:val="left" w:pos="2755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ZGŁOSZENIE DO UDZIAŁU W: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23A88" w:rsidRPr="00295378" w14:paraId="3C3F8609" w14:textId="77777777" w:rsidTr="00D65623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70EE" w14:textId="72DD8017" w:rsidR="005121D7" w:rsidRPr="00295378" w:rsidRDefault="005121D7" w:rsidP="00295378">
            <w:pPr>
              <w:tabs>
                <w:tab w:val="left" w:pos="275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Spotkani</w:t>
            </w:r>
            <w:r w:rsidR="00436265" w:rsidRPr="00295378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 xml:space="preserve"> informacyjno-edukacyjn</w:t>
            </w:r>
            <w:r w:rsidR="00436265" w:rsidRPr="00295378">
              <w:rPr>
                <w:rFonts w:asciiTheme="minorHAnsi" w:hAnsiTheme="minorHAnsi" w:cstheme="minorHAnsi"/>
                <w:sz w:val="24"/>
                <w:szCs w:val="24"/>
              </w:rPr>
              <w:t>ym</w:t>
            </w:r>
            <w:r w:rsidR="00931777">
              <w:rPr>
                <w:rFonts w:asciiTheme="minorHAnsi" w:hAnsiTheme="minorHAnsi" w:cstheme="minorHAnsi"/>
                <w:sz w:val="24"/>
                <w:szCs w:val="24"/>
              </w:rPr>
              <w:t xml:space="preserve"> pn.</w:t>
            </w:r>
            <w:r w:rsidR="00D932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1777">
              <w:rPr>
                <w:rFonts w:asciiTheme="minorHAnsi" w:hAnsiTheme="minorHAnsi" w:cstheme="minorHAnsi"/>
                <w:sz w:val="24"/>
                <w:szCs w:val="24"/>
              </w:rPr>
              <w:t>”Współpraca w sytuacji kryzysowe</w:t>
            </w:r>
            <w:r w:rsidR="00D93275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931777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47B31528" w14:textId="66B61630" w:rsidR="00D23A88" w:rsidRPr="00105527" w:rsidRDefault="00436265" w:rsidP="00105527">
            <w:pPr>
              <w:tabs>
                <w:tab w:val="left" w:pos="275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Pr="002953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Spotkaniu doradczym w </w:t>
            </w:r>
            <w:r w:rsidR="00D95DF6" w:rsidRPr="00295378">
              <w:rPr>
                <w:rFonts w:asciiTheme="minorHAnsi" w:hAnsiTheme="minorHAnsi" w:cstheme="minorHAnsi"/>
                <w:bCs/>
                <w:sz w:val="24"/>
                <w:szCs w:val="24"/>
              </w:rPr>
              <w:t>dniu</w:t>
            </w: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………………………………………………………..</w:t>
            </w:r>
          </w:p>
        </w:tc>
      </w:tr>
      <w:tr w:rsidR="00D23A88" w:rsidRPr="00295378" w14:paraId="35A2E2FD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05CD53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DANE OSOBOWE I DANE TELEADRESOWE: </w:t>
            </w:r>
          </w:p>
        </w:tc>
      </w:tr>
      <w:tr w:rsidR="00D23A88" w:rsidRPr="00295378" w14:paraId="2A498D1C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C4DF" w14:textId="77777777" w:rsidR="00D23A88" w:rsidRPr="00295378" w:rsidRDefault="00711A89" w:rsidP="00295378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8B5B" w14:textId="77777777" w:rsidR="00D23A88" w:rsidRPr="00295378" w:rsidRDefault="00711A89" w:rsidP="00295378">
            <w:pPr>
              <w:ind w:left="390" w:hanging="3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14ED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49EF330E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729CF" w14:textId="77777777" w:rsidR="00D23A88" w:rsidRPr="00295378" w:rsidRDefault="00711A89" w:rsidP="00295378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E4B5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CCEB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0E8D7070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67833" w14:textId="77777777" w:rsidR="00D23A88" w:rsidRPr="00295378" w:rsidRDefault="00711A89" w:rsidP="00295378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E2DBE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Zajmowane 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DBD8B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38AEAAEE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44BD" w14:textId="77777777" w:rsidR="00D23A88" w:rsidRPr="00295378" w:rsidRDefault="00711A89" w:rsidP="00295378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CEE83" w14:textId="77777777" w:rsidR="00D23A88" w:rsidRPr="00295378" w:rsidRDefault="00711A89" w:rsidP="00295378">
            <w:pPr>
              <w:ind w:left="39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Nazwa i adres instytucji/organizacji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E7FD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153551B5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03405" w14:textId="77777777" w:rsidR="00D23A88" w:rsidRPr="00295378" w:rsidRDefault="00711A89" w:rsidP="00295378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86932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8AB02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2437BADB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C4866" w14:textId="77777777" w:rsidR="00D23A88" w:rsidRPr="00295378" w:rsidRDefault="00711A89" w:rsidP="00295378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23B02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EA048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3564D" w:rsidRPr="00295378" w14:paraId="7E9598A6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82F17" w14:textId="77777777" w:rsidR="00A3564D" w:rsidRPr="00295378" w:rsidRDefault="00711A89" w:rsidP="00295378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33C6E" w14:textId="77777777" w:rsidR="00A3564D" w:rsidRPr="00295378" w:rsidRDefault="00711A89" w:rsidP="00A2451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0ED9" w14:textId="77777777" w:rsidR="00A3564D" w:rsidRPr="00295378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607047DD" w14:textId="77777777" w:rsidR="00A3564D" w:rsidRPr="00295378" w:rsidRDefault="00711A89" w:rsidP="00A24510">
            <w:pPr>
              <w:ind w:left="718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4E81C97E" w14:textId="77777777" w:rsidR="00A3564D" w:rsidRPr="00295378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641BC94D" w14:textId="77777777" w:rsidR="00A3564D" w:rsidRPr="00295378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190689B5" w14:textId="77777777" w:rsidR="00A3564D" w:rsidRPr="00295378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2ADDAC76" w14:textId="77777777" w:rsidR="00A3564D" w:rsidRPr="00295378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152DFE31" w14:textId="77777777" w:rsidR="00A3564D" w:rsidRPr="00295378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207D50AE" w14:textId="77777777" w:rsidR="00A3564D" w:rsidRPr="00295378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028CE381" w14:textId="77777777" w:rsidR="00A3564D" w:rsidRPr="00295378" w:rsidRDefault="00711A89" w:rsidP="00A24510">
            <w:pPr>
              <w:pStyle w:val="Akapitzlist"/>
              <w:numPr>
                <w:ilvl w:val="0"/>
                <w:numId w:val="23"/>
              </w:numPr>
              <w:tabs>
                <w:tab w:val="left" w:pos="3684"/>
                <w:tab w:val="left" w:pos="5267"/>
              </w:tabs>
              <w:spacing w:after="200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7200797E" w14:textId="77777777" w:rsidR="00A3564D" w:rsidRPr="00295378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51B096CA" w14:textId="744C509C" w:rsidR="00A3564D" w:rsidRPr="00A24510" w:rsidRDefault="00711A89" w:rsidP="00A24510">
            <w:pPr>
              <w:pStyle w:val="Akapitzlist"/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</w:tc>
      </w:tr>
      <w:tr w:rsidR="00D23A88" w:rsidRPr="00295378" w14:paraId="09709F10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539E771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OŚWIADCZENIA:</w:t>
            </w:r>
          </w:p>
        </w:tc>
      </w:tr>
      <w:tr w:rsidR="00D23A88" w:rsidRPr="00295378" w14:paraId="3204607C" w14:textId="77777777" w:rsidTr="009063EE">
        <w:trPr>
          <w:trHeight w:val="460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295378" w14:paraId="1C4DEFA9" w14:textId="77777777" w:rsidTr="00E277CD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92E774" w14:textId="77777777" w:rsidR="0080709B" w:rsidRPr="00295378" w:rsidRDefault="00711A89" w:rsidP="00A24510">
                  <w:pPr>
                    <w:ind w:left="0" w:firstLine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lastRenderedPageBreak/>
                    <w:t xml:space="preserve">Oświadczam, że: </w:t>
                  </w:r>
                </w:p>
                <w:p w14:paraId="5EC62149" w14:textId="707C64F1" w:rsidR="0080709B" w:rsidRPr="00295378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spacing w:after="120" w:line="360" w:lineRule="auto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zapoznałam/em się z </w:t>
                  </w:r>
                  <w:r w:rsidRPr="00295378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eastAsia="ar-SA"/>
                    </w:rPr>
                    <w:t>Regulamin</w:t>
                  </w:r>
                  <w:r w:rsidR="00D95DF6" w:rsidRPr="00295378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eastAsia="ar-SA"/>
                    </w:rPr>
                    <w:t>em</w:t>
                  </w:r>
                  <w:r w:rsidRPr="00295378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eastAsia="ar-SA"/>
                    </w:rPr>
                    <w:t xml:space="preserve"> naboru i udziału w projekcie pn. „Kooperacje 3D – model wielosektorowej współpracy na rzecz wsparcia osób i rodzin</w:t>
                  </w:r>
                  <w:r w:rsidR="00D95DF6" w:rsidRPr="00295378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eastAsia="ar-SA"/>
                    </w:rPr>
                    <w:t xml:space="preserve"> od 2022 roku</w:t>
                  </w:r>
                  <w:r w:rsidRPr="00295378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eastAsia="ar-SA"/>
                    </w:rPr>
                    <w:t>”</w:t>
                  </w:r>
                  <w:r w:rsidRPr="00295378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4"/>
                      <w:szCs w:val="24"/>
                    </w:rPr>
                    <w:t>,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akceptuję jego warunki i zobowiązuję się do stosowania </w:t>
                  </w:r>
                  <w:r w:rsidRPr="00295378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4"/>
                      <w:szCs w:val="24"/>
                    </w:rPr>
                    <w:t>Regulaminu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;</w:t>
                  </w:r>
                </w:p>
                <w:p w14:paraId="71F7C6AE" w14:textId="77777777" w:rsidR="0080709B" w:rsidRPr="00295378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jestem świadoma/y, że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złożenie Formularza zgłoszeniowego</w:t>
                  </w:r>
                  <w:r w:rsidRPr="00295378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nie jest równoznaczne z zakwalifikowaniem do udziału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w działaniach nie będących formami wsparcia w Projekcie;</w:t>
                  </w:r>
                </w:p>
                <w:p w14:paraId="498E0742" w14:textId="092FB7EE" w:rsidR="0080709B" w:rsidRPr="00295378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zostałam/em poinformowana/y, że Projekt współfinansowany jest ze środków Unii Europejskiej  w ramach Europejskiego Funduszu Społecznego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;</w:t>
                  </w:r>
                </w:p>
                <w:p w14:paraId="68B9472A" w14:textId="77777777" w:rsidR="0080709B" w:rsidRPr="00295378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uprzedzona/y o odpowiedzialności karnej za składanie oświadczeń niezgodnych z prawdą lub zatajanie prawdy, oświadczam, że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dane zawarte w niniejszym </w:t>
                  </w:r>
                  <w:r w:rsidRPr="00295378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4"/>
                      <w:szCs w:val="24"/>
                    </w:rPr>
                    <w:t>Formularzu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 są prawdziwe i zgodne ze stanem faktycznym.</w:t>
                  </w:r>
                </w:p>
                <w:p w14:paraId="37D1806D" w14:textId="77777777" w:rsidR="00A24510" w:rsidRDefault="00711A89" w:rsidP="00A24510">
                  <w:pPr>
                    <w:ind w:left="1701" w:firstLine="3828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......................................................</w:t>
                  </w:r>
                </w:p>
                <w:p w14:paraId="34B25636" w14:textId="53A220A4" w:rsidR="0080709B" w:rsidRPr="00A24510" w:rsidRDefault="00711A89" w:rsidP="00A24510">
                  <w:pPr>
                    <w:spacing w:after="240"/>
                    <w:ind w:left="1701" w:firstLine="3827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(data i podpis)</w:t>
                  </w:r>
                </w:p>
                <w:p w14:paraId="0CC2C93F" w14:textId="52CC17F9" w:rsidR="00945525" w:rsidRPr="00295378" w:rsidRDefault="00711A89" w:rsidP="00A24510">
                  <w:pPr>
                    <w:pStyle w:val="Bezodstpw"/>
                    <w:spacing w:line="360" w:lineRule="auto"/>
                    <w:ind w:left="344" w:firstLine="1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Wyrażam zgodę na przetwarzanie moich danych osobowych w zakresie: imię, nazwisko, miejsce pracy,</w:t>
                  </w:r>
                  <w:r w:rsidR="00525316"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oraz potrzeb</w:t>
                  </w:r>
                  <w:r w:rsidR="00D95DF6"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525316"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>specjalnych</w:t>
                  </w: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w związku z działaniami podejmowanymi przez Regionalny Ośrodek Polityki Społecznej</w:t>
                  </w:r>
                  <w:r w:rsidR="00A87F58"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>w Krakowie, ul. Piastowska 32, 30-070 Kraków, w celu realizacji oraz promowania działań realizowanych 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 w:rsidR="008E063C"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="00A87F58" w:rsidRPr="0029537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Podanie danych osobowych jest dobrowolne, a konsekwencją ich niepodania i braku zgody jest brak możliwości udziału w działaniach niebędących formami wsparcia w ramach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8E063C" w:rsidRPr="00295378" w14:paraId="5E3CE71C" w14:textId="77777777" w:rsidTr="00F42DBB">
                    <w:tc>
                      <w:tcPr>
                        <w:tcW w:w="500" w:type="dxa"/>
                      </w:tcPr>
                      <w:p w14:paraId="0C6AD80D" w14:textId="77777777" w:rsidR="008E063C" w:rsidRPr="00295378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79EF25CD" w14:textId="377696FA" w:rsidR="008E063C" w:rsidRPr="00295378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29537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68A1F12" w14:textId="77777777" w:rsidR="008E063C" w:rsidRPr="00295378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5BD6E5DB" w14:textId="7BFC7D41" w:rsidR="008E063C" w:rsidRPr="00295378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29537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26AC2ADA" w14:textId="70897878" w:rsidR="00853CCD" w:rsidRPr="00295378" w:rsidRDefault="00853CCD" w:rsidP="00A24510">
                  <w:pPr>
                    <w:pStyle w:val="Bezodstpw"/>
                    <w:spacing w:after="240" w:line="360" w:lineRule="auto"/>
                    <w:ind w:left="352" w:firstLine="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</w:t>
                  </w: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br/>
                    <w:t>i edukacji, Działanie 2.5 Skuteczna pomoc społeczna, w ramach Programu Operacyjnego Wiedza Edukacja Rozwój na lata 2014-2020, współfinansowany ze środków Europejskiego Funduszu Społecznego. Wyrażenie zgody jest jednoznaczne z tym, że mój wizerunek może zostać wykorzystany w formie nieodpłatnej publikacji w celu promowania działań realizowanych w ramach projektu pn.:</w:t>
                  </w:r>
                  <w:r w:rsidR="000E26D1"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295378">
                      <w:rPr>
                        <w:rStyle w:val="Hipercze"/>
                        <w:rFonts w:asciiTheme="minorHAnsi" w:hAnsiTheme="minorHAnsi" w:cstheme="minorHAnsi"/>
                        <w:sz w:val="24"/>
                        <w:szCs w:val="24"/>
                      </w:rPr>
                      <w:t>www.rops.krakow.pl</w:t>
                    </w:r>
                  </w:hyperlink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facebooku</w:t>
                  </w:r>
                  <w:proofErr w:type="spellEnd"/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ROPS, w materiałach informacyjnych ROPS </w:t>
                  </w:r>
                  <w:r w:rsidR="007030EA"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br/>
                  </w: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 publikacjach drukowanych. </w:t>
                  </w:r>
                  <w:r w:rsidRPr="0029537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Wyrażenie zgody jest dobrowolne, a konsekwencją braku zgody jest brak możliwości nieodpłatnego wykorzystania </w:t>
                  </w:r>
                  <w:r w:rsidR="00525316" w:rsidRPr="0029537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  <w:r w:rsidRPr="0029537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ojego wizerunku w celu promowania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A87F58" w:rsidRPr="00295378" w14:paraId="05975AE6" w14:textId="77777777" w:rsidTr="00F42DBB">
                    <w:tc>
                      <w:tcPr>
                        <w:tcW w:w="500" w:type="dxa"/>
                      </w:tcPr>
                      <w:p w14:paraId="6C506030" w14:textId="77777777" w:rsidR="00A87F58" w:rsidRPr="00295378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286FB63" w14:textId="77777777" w:rsidR="00A87F58" w:rsidRPr="00295378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29537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F66E432" w14:textId="77777777" w:rsidR="00A87F58" w:rsidRPr="00295378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594D4D32" w14:textId="77777777" w:rsidR="00A87F58" w:rsidRPr="00295378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29537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756EE56C" w14:textId="77777777" w:rsidR="00945525" w:rsidRPr="00295378" w:rsidRDefault="00945525" w:rsidP="00A24510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A644F94" w14:textId="77777777" w:rsidR="00945525" w:rsidRPr="00295378" w:rsidRDefault="00711A89" w:rsidP="00A24510">
                  <w:pPr>
                    <w:pStyle w:val="Bezodstpw"/>
                    <w:spacing w:line="360" w:lineRule="auto"/>
                    <w:ind w:left="344" w:firstLine="1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295378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6E8DBE38" w14:textId="77777777" w:rsidR="00A24510" w:rsidRDefault="00711A89" w:rsidP="00A24510">
                  <w:pPr>
                    <w:ind w:left="1701" w:firstLine="3828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......................................................</w:t>
                  </w:r>
                </w:p>
                <w:p w14:paraId="6289A96B" w14:textId="490C67F0" w:rsidR="00D23A88" w:rsidRPr="00295378" w:rsidRDefault="00711A89" w:rsidP="00A24510">
                  <w:pPr>
                    <w:ind w:left="1701" w:firstLine="382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(data i podpis)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356352" w14:textId="77777777" w:rsidR="00D23A88" w:rsidRPr="00295378" w:rsidRDefault="00711A89" w:rsidP="00295378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lastRenderedPageBreak/>
                    <w:t xml:space="preserve">          Podpis osoby zgłaszającej się</w:t>
                  </w:r>
                </w:p>
                <w:p w14:paraId="59302318" w14:textId="77777777" w:rsidR="00D23A88" w:rsidRPr="00295378" w:rsidRDefault="00D23A88" w:rsidP="00295378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26BF358C" w14:textId="77777777" w:rsidR="00D23A88" w:rsidRPr="00295378" w:rsidRDefault="00D23A88" w:rsidP="00295378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0760FEF" w14:textId="77777777" w:rsidR="00D23A88" w:rsidRPr="00295378" w:rsidRDefault="00711A89" w:rsidP="00295378">
                  <w:pPr>
                    <w:jc w:val="right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sz w:val="24"/>
                      <w:szCs w:val="24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74EFE3D5" w14:textId="77777777" w:rsidR="00D23A88" w:rsidRPr="00295378" w:rsidRDefault="00D23A88" w:rsidP="002953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E64C98" w14:textId="77777777" w:rsidR="00A24510" w:rsidRDefault="000A7EA5" w:rsidP="00295378">
      <w:pPr>
        <w:pStyle w:val="Nagwek3"/>
        <w:rPr>
          <w:rFonts w:asciiTheme="minorHAnsi" w:hAnsiTheme="minorHAnsi" w:cstheme="minorHAnsi"/>
        </w:rPr>
      </w:pPr>
      <w:r w:rsidRPr="00295378">
        <w:rPr>
          <w:rFonts w:asciiTheme="minorHAnsi" w:hAnsiTheme="minorHAnsi" w:cstheme="minorHAnsi"/>
        </w:rPr>
        <w:lastRenderedPageBreak/>
        <w:tab/>
      </w:r>
      <w:r w:rsidRPr="00295378">
        <w:rPr>
          <w:rFonts w:asciiTheme="minorHAnsi" w:hAnsiTheme="minorHAnsi" w:cstheme="minorHAnsi"/>
        </w:rPr>
        <w:tab/>
      </w:r>
      <w:r w:rsidRPr="00295378">
        <w:rPr>
          <w:rFonts w:asciiTheme="minorHAnsi" w:hAnsiTheme="minorHAnsi" w:cstheme="minorHAnsi"/>
        </w:rPr>
        <w:tab/>
      </w:r>
      <w:r w:rsidRPr="00295378">
        <w:rPr>
          <w:rFonts w:asciiTheme="minorHAnsi" w:hAnsiTheme="minorHAnsi" w:cstheme="minorHAnsi"/>
        </w:rPr>
        <w:tab/>
      </w:r>
      <w:r w:rsidRPr="00295378">
        <w:rPr>
          <w:rFonts w:asciiTheme="minorHAnsi" w:hAnsiTheme="minorHAnsi" w:cstheme="minorHAnsi"/>
        </w:rPr>
        <w:tab/>
      </w:r>
      <w:r w:rsidRPr="00295378">
        <w:rPr>
          <w:rFonts w:asciiTheme="minorHAnsi" w:hAnsiTheme="minorHAnsi" w:cstheme="minorHAnsi"/>
        </w:rPr>
        <w:tab/>
      </w:r>
      <w:r w:rsidRPr="00295378">
        <w:rPr>
          <w:rFonts w:asciiTheme="minorHAnsi" w:hAnsiTheme="minorHAnsi" w:cstheme="minorHAnsi"/>
        </w:rPr>
        <w:tab/>
      </w:r>
      <w:r w:rsidRPr="00295378">
        <w:rPr>
          <w:rFonts w:asciiTheme="minorHAnsi" w:hAnsiTheme="minorHAnsi" w:cstheme="minorHAnsi"/>
        </w:rPr>
        <w:tab/>
      </w:r>
      <w:r w:rsidRPr="00295378">
        <w:rPr>
          <w:rFonts w:asciiTheme="minorHAnsi" w:hAnsiTheme="minorHAnsi" w:cstheme="minorHAnsi"/>
        </w:rPr>
        <w:tab/>
      </w:r>
      <w:r w:rsidR="00A24510">
        <w:rPr>
          <w:rFonts w:asciiTheme="minorHAnsi" w:hAnsiTheme="minorHAnsi" w:cstheme="minorHAnsi"/>
        </w:rPr>
        <w:br w:type="page"/>
      </w:r>
    </w:p>
    <w:p w14:paraId="1FAC547F" w14:textId="18F06F30" w:rsidR="003E7078" w:rsidRPr="007F7E6E" w:rsidRDefault="00711A89" w:rsidP="007F7E6E">
      <w:pPr>
        <w:pStyle w:val="Nagwek3"/>
        <w:ind w:left="5670" w:firstLine="702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F7E6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lastRenderedPageBreak/>
        <w:t xml:space="preserve">Załącznik nr </w:t>
      </w:r>
      <w:r w:rsidR="00436265" w:rsidRPr="007F7E6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5</w:t>
      </w:r>
    </w:p>
    <w:p w14:paraId="31324C47" w14:textId="3EFBD2CE" w:rsidR="003E7078" w:rsidRPr="007F7E6E" w:rsidRDefault="00711A89" w:rsidP="00295378">
      <w:pPr>
        <w:suppressAutoHyphens/>
        <w:ind w:left="6372" w:firstLine="0"/>
        <w:jc w:val="left"/>
        <w:rPr>
          <w:rFonts w:asciiTheme="minorHAnsi" w:eastAsia="Times New Roman" w:hAnsiTheme="minorHAnsi" w:cstheme="minorHAnsi"/>
          <w:lang w:eastAsia="ar-SA"/>
        </w:rPr>
      </w:pPr>
      <w:r w:rsidRPr="007F7E6E">
        <w:rPr>
          <w:rFonts w:asciiTheme="minorHAnsi" w:eastAsia="Times New Roman" w:hAnsiTheme="minorHAnsi" w:cstheme="minorHAnsi"/>
          <w:lang w:eastAsia="ar-SA"/>
        </w:rPr>
        <w:t>do Regulamin naboru i udziału w projekcie „KOOPERACJE 3D – model wielosektorowej współpracy na rzecz wsparcia osób i rodzin</w:t>
      </w:r>
      <w:r w:rsidR="004B1B7E">
        <w:rPr>
          <w:rFonts w:asciiTheme="minorHAnsi" w:eastAsia="Times New Roman" w:hAnsiTheme="minorHAnsi" w:cstheme="minorHAnsi"/>
          <w:lang w:eastAsia="ar-SA"/>
        </w:rPr>
        <w:t>”</w:t>
      </w:r>
      <w:r w:rsidR="00022130" w:rsidRPr="007F7E6E">
        <w:rPr>
          <w:rFonts w:asciiTheme="minorHAnsi" w:eastAsia="Times New Roman" w:hAnsiTheme="minorHAnsi" w:cstheme="minorHAnsi"/>
          <w:lang w:eastAsia="ar-SA"/>
        </w:rPr>
        <w:t xml:space="preserve"> od 2022 roku</w:t>
      </w:r>
      <w:r w:rsidRPr="007F7E6E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62DE4FAA" w14:textId="669C1F7D" w:rsidR="0080709B" w:rsidRPr="00295378" w:rsidRDefault="00711A89" w:rsidP="00295378">
      <w:pPr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KLAUZULA INFORMACYJNA RODO</w:t>
      </w:r>
    </w:p>
    <w:p w14:paraId="5C4655F9" w14:textId="4C4701AD" w:rsidR="0080709B" w:rsidRPr="00295378" w:rsidRDefault="00711A89" w:rsidP="007F7E6E">
      <w:pPr>
        <w:spacing w:after="240"/>
        <w:ind w:left="274" w:right="36" w:firstLine="0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 w:rsidR="00174143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z przetwarzaniem danych osobowych i w sprawie swobodnego przepływu takich danych oraz uchylenia dyrektywy 95/46/WE (dalej: RODO), </w:t>
      </w:r>
      <w:r w:rsidR="00525316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informujemy</w:t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 że:</w:t>
      </w:r>
    </w:p>
    <w:p w14:paraId="115D2453" w14:textId="2299E61A" w:rsidR="00DA158E" w:rsidRPr="00295378" w:rsidRDefault="00711A89" w:rsidP="007F7E6E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Administratorem danych osobowych w zakresie objętym formularzem zgłoszenia oraz </w:t>
      </w:r>
      <w:r w:rsidR="00A26FD5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w zakresie wizerunku jest Regionalny Ośrodek Polityki Społecznej w Krakowie, ul. Piastowska 32, 30-070 Kraków</w:t>
      </w:r>
      <w:r w:rsidR="00525316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.</w:t>
      </w:r>
    </w:p>
    <w:p w14:paraId="3D474916" w14:textId="77777777" w:rsidR="00DA158E" w:rsidRPr="00295378" w:rsidRDefault="00711A89" w:rsidP="007F7E6E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Administrator wyznaczył Inspektora Ochrony Danych, z którym można się skontaktować za pośrednictwem poczty elektronicznej: iod@rops.krakow.pl</w:t>
      </w:r>
      <w:r w:rsidR="008D4BED" w:rsidRPr="00295378">
        <w:rPr>
          <w:rFonts w:asciiTheme="minorHAnsi" w:hAnsiTheme="minorHAnsi" w:cstheme="minorHAnsi"/>
          <w:sz w:val="24"/>
          <w:szCs w:val="24"/>
        </w:rPr>
        <w:t>;</w:t>
      </w:r>
      <w:r w:rsidRPr="002953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CBAF06" w14:textId="2180F12C" w:rsidR="00DA158E" w:rsidRPr="00295378" w:rsidRDefault="00525316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D</w:t>
      </w:r>
      <w:r w:rsidR="00711A89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ane osobowe w zakresie objętym formularzem zgłoszenia będą przetwarzane w celu wykonania przez Administratora obowiązków związanych z realizacją projektu „Kooperacje 3D - model wielosektorowej współpracy na rzecz wsparcia osób i rodzin”, zwanego dalej Projektem, </w:t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na podstawie wyrażonej zgody (art.6 ust.1 </w:t>
      </w:r>
      <w:proofErr w:type="spellStart"/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lit.a</w:t>
      </w:r>
      <w:proofErr w:type="spellEnd"/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i art.9 ust.2 </w:t>
      </w:r>
      <w:proofErr w:type="spellStart"/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lit.a</w:t>
      </w:r>
      <w:proofErr w:type="spellEnd"/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RODO) w tym w szczególności potwierdzania kwalifikowalności wydatków, realizowania obowiązków</w:t>
      </w:r>
      <w:r w:rsidR="0046226C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z zakresu sprawozdawczości, realizowania obowiązku poddania się kontroli/audytowi</w:t>
      </w:r>
      <w:r w:rsidR="00711A89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 a także w celach archiwalnych (podstawą prawna - art. 6 ust. 1 lit c RODO: przetwarzanie jest niezbędne do wypełnienia obowiązku prawnego ciążącego na administratorze), a w zakresie wizerunku – na podstawie wyrażonej przez</w:t>
      </w:r>
      <w:r w:rsidR="00744873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e mnie</w:t>
      </w:r>
      <w:r w:rsidR="008B77A6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711A89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zgody (art. 6 ust. 1) lit. a) RODO)</w:t>
      </w:r>
      <w:r w:rsidR="008D4BED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;</w:t>
      </w:r>
    </w:p>
    <w:p w14:paraId="0B0677D0" w14:textId="17B08F30" w:rsidR="00DA158E" w:rsidRPr="00295378" w:rsidRDefault="00711A89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Odbiorcą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lastRenderedPageBreak/>
        <w:t>w ramach Projektu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i utrzymujące oprogramowanie wykorzystywane przy działaniach związanych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z przetwarzaniem danych osobowych, podmioty świadczące usługi prawnicze oraz usługi pocztowe lub kurierskie)</w:t>
      </w:r>
      <w:r w:rsidR="00525316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.</w:t>
      </w:r>
    </w:p>
    <w:p w14:paraId="122F1924" w14:textId="328B9EEC" w:rsidR="00DA158E" w:rsidRPr="00295378" w:rsidRDefault="00525316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D</w:t>
      </w:r>
      <w:r w:rsidR="00711A89" w:rsidRPr="00295378">
        <w:rPr>
          <w:rFonts w:asciiTheme="minorHAnsi" w:hAnsiTheme="minorHAnsi" w:cstheme="minorHAnsi"/>
          <w:sz w:val="24"/>
          <w:szCs w:val="24"/>
        </w:rPr>
        <w:t>ane osobowe w zakresie objętym formularzem zgłoszeniowym oraz w zakresie wizerunku będą przechowywane do czasu wycofania przez</w:t>
      </w:r>
      <w:r w:rsidR="00744873" w:rsidRPr="00295378">
        <w:rPr>
          <w:rFonts w:asciiTheme="minorHAnsi" w:hAnsiTheme="minorHAnsi" w:cstheme="minorHAnsi"/>
          <w:sz w:val="24"/>
          <w:szCs w:val="24"/>
        </w:rPr>
        <w:t>e</w:t>
      </w:r>
      <w:r w:rsidR="008B77A6" w:rsidRPr="00295378">
        <w:rPr>
          <w:rFonts w:asciiTheme="minorHAnsi" w:hAnsiTheme="minorHAnsi" w:cstheme="minorHAnsi"/>
          <w:sz w:val="24"/>
          <w:szCs w:val="24"/>
        </w:rPr>
        <w:t xml:space="preserve"> </w:t>
      </w:r>
      <w:r w:rsidR="00744873" w:rsidRPr="00295378">
        <w:rPr>
          <w:rFonts w:asciiTheme="minorHAnsi" w:hAnsiTheme="minorHAnsi" w:cstheme="minorHAnsi"/>
          <w:sz w:val="24"/>
          <w:szCs w:val="24"/>
        </w:rPr>
        <w:t>mnie</w:t>
      </w:r>
      <w:r w:rsidR="00711A89" w:rsidRPr="00295378">
        <w:rPr>
          <w:rFonts w:asciiTheme="minorHAnsi" w:hAnsiTheme="minorHAnsi" w:cstheme="minorHAnsi"/>
          <w:sz w:val="24"/>
          <w:szCs w:val="24"/>
        </w:rPr>
        <w:t xml:space="preserve"> zgody, a w pozostałym zakresie przez okres 5 lat od zamknięcia Projektu oraz </w:t>
      </w:r>
      <w:r w:rsidR="00711A89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przez okres wynikający</w:t>
      </w:r>
      <w:r w:rsidR="0046226C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11A89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46226C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11A89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obowiązujących Regionalny Ośrodek Polityki Społecznej w Krakowie regulacji z zakresu postępowania z materiałami archiwalnymi i inną dokumentacją</w:t>
      </w:r>
      <w:r w:rsidRPr="00295378">
        <w:rPr>
          <w:rFonts w:asciiTheme="minorHAnsi" w:hAnsiTheme="minorHAnsi" w:cstheme="minorHAnsi"/>
          <w:sz w:val="24"/>
          <w:szCs w:val="24"/>
        </w:rPr>
        <w:t>.</w:t>
      </w:r>
    </w:p>
    <w:p w14:paraId="33E444DC" w14:textId="21EF95BB" w:rsidR="00DA158E" w:rsidRPr="00295378" w:rsidRDefault="00711A89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granicach określonych przepisami prawa, w tym w szczególności RODO, </w:t>
      </w:r>
      <w:r w:rsidR="004574EB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mam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prawo:</w:t>
      </w:r>
    </w:p>
    <w:p w14:paraId="57326A09" w14:textId="591FEC2F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treści danych,</w:t>
      </w:r>
    </w:p>
    <w:p w14:paraId="441ACB5D" w14:textId="38B4A7CF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sprostowania danych, </w:t>
      </w:r>
    </w:p>
    <w:p w14:paraId="52F87E6F" w14:textId="059676C9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żądania ograniczenia przetwarzania danych, </w:t>
      </w:r>
    </w:p>
    <w:p w14:paraId="22174563" w14:textId="7857B48A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przenoszenia danych, </w:t>
      </w:r>
    </w:p>
    <w:p w14:paraId="71CDB15E" w14:textId="57B602D3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wniesienia sprzeciwu wobec przetwarzania danych osobowych, </w:t>
      </w:r>
    </w:p>
    <w:p w14:paraId="7B1A4B25" w14:textId="508CD108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AC1CF24" w14:textId="27117B45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do żądania usunięcia danych (prawo do bycia zapomnianym)</w:t>
      </w:r>
      <w:r w:rsidR="00525316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83465EE" w14:textId="5F435416" w:rsidR="0080709B" w:rsidRPr="00295378" w:rsidRDefault="00711A89" w:rsidP="007F7E6E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Ma</w:t>
      </w:r>
      <w:r w:rsidR="00567F48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sz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 wniesienia skargi do Prezesa Urzędu Ochrony Danych Osobowych,</w:t>
      </w:r>
      <w:r w:rsidR="00174143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4574EB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przetwarzanie danych osobowych narusza przepisy RODO</w:t>
      </w:r>
      <w:r w:rsidR="00567F48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E0C319" w14:textId="3156B0F9" w:rsidR="008E063C" w:rsidRPr="00295378" w:rsidRDefault="008E063C" w:rsidP="007F7E6E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D78F2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odanie danych osobowych jest dobrowolne, a konsekwencją ich niepodania i braku zgody na ich wykorzystanie będzie:</w:t>
      </w:r>
    </w:p>
    <w:p w14:paraId="1DF714AF" w14:textId="404E9AF7" w:rsidR="008E063C" w:rsidRPr="00295378" w:rsidRDefault="008E063C" w:rsidP="007F7E6E">
      <w:pPr>
        <w:pStyle w:val="Akapitzlist"/>
        <w:ind w:left="357" w:right="34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1) w zakresie imienia, nazwiska, miejsca pracy </w:t>
      </w:r>
      <w:r w:rsidR="00C54DFC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potrzeb specjalnych 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– brak możliwości udziału w działaniach niebędących formami wsparcia w ramach projektu "Kooperacje 3D - model wielosektorowej współpracy na rzecz wsparcia osób i rodzin",</w:t>
      </w:r>
    </w:p>
    <w:p w14:paraId="703D21D3" w14:textId="77F5D0AA" w:rsidR="00DD78F2" w:rsidRPr="00295378" w:rsidRDefault="008E063C" w:rsidP="007F7E6E">
      <w:pPr>
        <w:ind w:left="720" w:right="3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2) w zakresie wizerunku – brak możliwości wykorzystywania wizerunku w celu promowania Projektu;</w:t>
      </w:r>
    </w:p>
    <w:p w14:paraId="586F4EE1" w14:textId="0508DE47" w:rsidR="00DA158E" w:rsidRPr="00295378" w:rsidRDefault="00C54DFC" w:rsidP="007F7E6E">
      <w:pPr>
        <w:pStyle w:val="Akapitzlist"/>
        <w:numPr>
          <w:ilvl w:val="0"/>
          <w:numId w:val="54"/>
        </w:numPr>
        <w:jc w:val="left"/>
        <w:rPr>
          <w:rStyle w:val="Uwydatnienie"/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</w:pPr>
      <w:r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D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ane </w:t>
      </w:r>
      <w:r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osobowe 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nie są wykorzystywane przy zautomatyzowanym podejmowaniu decyzji oraz nie podlegają profilowaniu</w:t>
      </w:r>
      <w:r w:rsidR="0086035B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;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 </w:t>
      </w:r>
    </w:p>
    <w:p w14:paraId="4131ECBF" w14:textId="0C6EE532" w:rsidR="00DA158E" w:rsidRPr="00295378" w:rsidRDefault="00C54DFC" w:rsidP="00F8182B">
      <w:pPr>
        <w:pStyle w:val="Akapitzlist"/>
        <w:numPr>
          <w:ilvl w:val="0"/>
          <w:numId w:val="54"/>
        </w:numPr>
        <w:spacing w:after="400"/>
        <w:ind w:left="357" w:hanging="357"/>
        <w:jc w:val="left"/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D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ane</w:t>
      </w:r>
      <w:r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 osobowe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 nie będą przekazywane do państw trzecich (tj. poza Europejski Obszar Gospodarczy) ani udostępniane organizacjom międzynarodowym</w:t>
      </w:r>
      <w:r w:rsidR="00711A89" w:rsidRPr="00295378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pl-PL"/>
        </w:rPr>
        <w:t>.</w:t>
      </w:r>
    </w:p>
    <w:p w14:paraId="383A753B" w14:textId="77777777" w:rsidR="007F7E6E" w:rsidRDefault="00711A89" w:rsidP="007F7E6E">
      <w:pPr>
        <w:jc w:val="right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</w:t>
      </w:r>
      <w:r w:rsidRPr="00295378">
        <w:rPr>
          <w:rFonts w:asciiTheme="minorHAnsi" w:hAnsiTheme="minorHAnsi" w:cstheme="minorHAnsi"/>
          <w:sz w:val="24"/>
          <w:szCs w:val="24"/>
        </w:rPr>
        <w:t xml:space="preserve">.………. </w:t>
      </w:r>
    </w:p>
    <w:p w14:paraId="0D365B77" w14:textId="6BDCD1D5" w:rsidR="00F7182D" w:rsidRPr="00F8182B" w:rsidRDefault="00711A89" w:rsidP="00F8182B">
      <w:pPr>
        <w:jc w:val="right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(data, podpis)</w:t>
      </w:r>
    </w:p>
    <w:sectPr w:rsidR="00F7182D" w:rsidRPr="00F8182B" w:rsidSect="00B671E1">
      <w:headerReference w:type="default" r:id="rId10"/>
      <w:footerReference w:type="default" r:id="rId11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0637" w14:textId="77777777" w:rsidR="00B5208F" w:rsidRDefault="00B5208F" w:rsidP="005839D5">
      <w:pPr>
        <w:spacing w:line="240" w:lineRule="auto"/>
      </w:pPr>
      <w:r>
        <w:separator/>
      </w:r>
    </w:p>
  </w:endnote>
  <w:endnote w:type="continuationSeparator" w:id="0">
    <w:p w14:paraId="62DCB670" w14:textId="77777777" w:rsidR="00B5208F" w:rsidRDefault="00B5208F" w:rsidP="005839D5">
      <w:pPr>
        <w:spacing w:line="240" w:lineRule="auto"/>
      </w:pPr>
      <w:r>
        <w:continuationSeparator/>
      </w:r>
    </w:p>
  </w:endnote>
  <w:endnote w:type="continuationNotice" w:id="1">
    <w:p w14:paraId="3865B806" w14:textId="77777777" w:rsidR="00B5208F" w:rsidRDefault="00B520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E50" w14:textId="77777777" w:rsidR="00E1080F" w:rsidRDefault="00E1080F" w:rsidP="00341299">
    <w:pPr>
      <w:pStyle w:val="Stopka"/>
      <w:ind w:left="0" w:firstLine="0"/>
    </w:pPr>
  </w:p>
  <w:p w14:paraId="608087A9" w14:textId="77777777" w:rsidR="00E1080F" w:rsidRDefault="00E1080F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50EFC65C" wp14:editId="12901B00">
          <wp:extent cx="5760720" cy="885825"/>
          <wp:effectExtent l="0" t="0" r="0" b="9525"/>
          <wp:docPr id="12" name="Obraz 12" descr="Logo Funduszy Europejskich, flaga Rzeczpospolitej Polskiej, logo Unii Europejskiej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 Funduszy Europejskich, flaga Rzeczpospolitej Polskiej, logo Unii Europejskiej -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14BDD" w14:textId="578FB659" w:rsidR="00E1080F" w:rsidRPr="00341299" w:rsidRDefault="00E1080F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Pr="00341299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6</w:t>
    </w:r>
    <w:r w:rsidRPr="00341299">
      <w:rPr>
        <w:rFonts w:ascii="Times New Roman" w:hAnsi="Times New Roman"/>
        <w:bCs/>
        <w:sz w:val="16"/>
        <w:szCs w:val="16"/>
      </w:rPr>
      <w:fldChar w:fldCharType="end"/>
    </w:r>
  </w:p>
  <w:p w14:paraId="07284597" w14:textId="77777777" w:rsidR="00E1080F" w:rsidRPr="009F2719" w:rsidRDefault="00E1080F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F521" w14:textId="77777777" w:rsidR="00B5208F" w:rsidRDefault="00B5208F" w:rsidP="005839D5">
      <w:pPr>
        <w:spacing w:line="240" w:lineRule="auto"/>
      </w:pPr>
      <w:r>
        <w:separator/>
      </w:r>
    </w:p>
  </w:footnote>
  <w:footnote w:type="continuationSeparator" w:id="0">
    <w:p w14:paraId="73C3A848" w14:textId="77777777" w:rsidR="00B5208F" w:rsidRDefault="00B5208F" w:rsidP="005839D5">
      <w:pPr>
        <w:spacing w:line="240" w:lineRule="auto"/>
      </w:pPr>
      <w:r>
        <w:continuationSeparator/>
      </w:r>
    </w:p>
  </w:footnote>
  <w:footnote w:type="continuationNotice" w:id="1">
    <w:p w14:paraId="29F7A0F5" w14:textId="77777777" w:rsidR="00B5208F" w:rsidRDefault="00B520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410B" w14:textId="77777777" w:rsidR="00E1080F" w:rsidRPr="00671632" w:rsidRDefault="00E1080F" w:rsidP="0067163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82D58"/>
    <w:multiLevelType w:val="hybridMultilevel"/>
    <w:tmpl w:val="0C440F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344"/>
    <w:multiLevelType w:val="hybridMultilevel"/>
    <w:tmpl w:val="75AA99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71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1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121DF1"/>
    <w:multiLevelType w:val="hybridMultilevel"/>
    <w:tmpl w:val="3C5273B4"/>
    <w:lvl w:ilvl="0" w:tplc="1FAEBD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3871DC"/>
    <w:multiLevelType w:val="hybridMultilevel"/>
    <w:tmpl w:val="2200C14E"/>
    <w:lvl w:ilvl="0" w:tplc="7A569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3C971BE6"/>
    <w:multiLevelType w:val="hybridMultilevel"/>
    <w:tmpl w:val="ADECE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856EC"/>
    <w:multiLevelType w:val="hybridMultilevel"/>
    <w:tmpl w:val="E684E39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A934BD"/>
    <w:multiLevelType w:val="hybridMultilevel"/>
    <w:tmpl w:val="CE3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E3E1A"/>
    <w:multiLevelType w:val="hybridMultilevel"/>
    <w:tmpl w:val="6AB41294"/>
    <w:lvl w:ilvl="0" w:tplc="FFFFFFFF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6" w15:restartNumberingAfterBreak="0">
    <w:nsid w:val="49F4592B"/>
    <w:multiLevelType w:val="hybridMultilevel"/>
    <w:tmpl w:val="E026D7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337472DE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EDE37DD"/>
    <w:multiLevelType w:val="hybridMultilevel"/>
    <w:tmpl w:val="A7FE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4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76577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B53116"/>
    <w:multiLevelType w:val="hybridMultilevel"/>
    <w:tmpl w:val="3662D6E2"/>
    <w:lvl w:ilvl="0" w:tplc="2FB479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8"/>
  </w:num>
  <w:num w:numId="2">
    <w:abstractNumId w:val="19"/>
  </w:num>
  <w:num w:numId="3">
    <w:abstractNumId w:val="23"/>
  </w:num>
  <w:num w:numId="4">
    <w:abstractNumId w:val="62"/>
  </w:num>
  <w:num w:numId="5">
    <w:abstractNumId w:val="69"/>
  </w:num>
  <w:num w:numId="6">
    <w:abstractNumId w:val="16"/>
  </w:num>
  <w:num w:numId="7">
    <w:abstractNumId w:val="31"/>
  </w:num>
  <w:num w:numId="8">
    <w:abstractNumId w:val="25"/>
  </w:num>
  <w:num w:numId="9">
    <w:abstractNumId w:val="52"/>
  </w:num>
  <w:num w:numId="10">
    <w:abstractNumId w:val="35"/>
  </w:num>
  <w:num w:numId="11">
    <w:abstractNumId w:val="32"/>
  </w:num>
  <w:num w:numId="12">
    <w:abstractNumId w:val="13"/>
  </w:num>
  <w:num w:numId="13">
    <w:abstractNumId w:val="18"/>
  </w:num>
  <w:num w:numId="14">
    <w:abstractNumId w:val="53"/>
  </w:num>
  <w:num w:numId="15">
    <w:abstractNumId w:val="37"/>
  </w:num>
  <w:num w:numId="16">
    <w:abstractNumId w:val="59"/>
  </w:num>
  <w:num w:numId="17">
    <w:abstractNumId w:val="61"/>
  </w:num>
  <w:num w:numId="18">
    <w:abstractNumId w:val="20"/>
  </w:num>
  <w:num w:numId="19">
    <w:abstractNumId w:val="58"/>
  </w:num>
  <w:num w:numId="20">
    <w:abstractNumId w:val="44"/>
  </w:num>
  <w:num w:numId="21">
    <w:abstractNumId w:val="22"/>
  </w:num>
  <w:num w:numId="22">
    <w:abstractNumId w:val="26"/>
  </w:num>
  <w:num w:numId="23">
    <w:abstractNumId w:val="38"/>
  </w:num>
  <w:num w:numId="24">
    <w:abstractNumId w:val="4"/>
  </w:num>
  <w:num w:numId="25">
    <w:abstractNumId w:val="60"/>
  </w:num>
  <w:num w:numId="26">
    <w:abstractNumId w:val="30"/>
  </w:num>
  <w:num w:numId="27">
    <w:abstractNumId w:val="15"/>
  </w:num>
  <w:num w:numId="28">
    <w:abstractNumId w:val="63"/>
  </w:num>
  <w:num w:numId="29">
    <w:abstractNumId w:val="9"/>
  </w:num>
  <w:num w:numId="30">
    <w:abstractNumId w:val="64"/>
  </w:num>
  <w:num w:numId="31">
    <w:abstractNumId w:val="57"/>
  </w:num>
  <w:num w:numId="32">
    <w:abstractNumId w:val="47"/>
  </w:num>
  <w:num w:numId="33">
    <w:abstractNumId w:val="71"/>
  </w:num>
  <w:num w:numId="34">
    <w:abstractNumId w:val="14"/>
  </w:num>
  <w:num w:numId="35">
    <w:abstractNumId w:val="28"/>
  </w:num>
  <w:num w:numId="36">
    <w:abstractNumId w:val="7"/>
  </w:num>
  <w:num w:numId="37">
    <w:abstractNumId w:val="6"/>
  </w:num>
  <w:num w:numId="38">
    <w:abstractNumId w:val="48"/>
  </w:num>
  <w:num w:numId="39">
    <w:abstractNumId w:val="50"/>
  </w:num>
  <w:num w:numId="40">
    <w:abstractNumId w:val="66"/>
  </w:num>
  <w:num w:numId="41">
    <w:abstractNumId w:val="51"/>
  </w:num>
  <w:num w:numId="42">
    <w:abstractNumId w:val="54"/>
  </w:num>
  <w:num w:numId="43">
    <w:abstractNumId w:val="43"/>
  </w:num>
  <w:num w:numId="44">
    <w:abstractNumId w:val="21"/>
  </w:num>
  <w:num w:numId="45">
    <w:abstractNumId w:val="24"/>
  </w:num>
  <w:num w:numId="46">
    <w:abstractNumId w:val="17"/>
  </w:num>
  <w:num w:numId="47">
    <w:abstractNumId w:val="27"/>
  </w:num>
  <w:num w:numId="48">
    <w:abstractNumId w:val="49"/>
  </w:num>
  <w:num w:numId="49">
    <w:abstractNumId w:val="39"/>
  </w:num>
  <w:num w:numId="50">
    <w:abstractNumId w:val="33"/>
  </w:num>
  <w:num w:numId="51">
    <w:abstractNumId w:val="29"/>
  </w:num>
  <w:num w:numId="52">
    <w:abstractNumId w:val="40"/>
  </w:num>
  <w:num w:numId="53">
    <w:abstractNumId w:val="8"/>
  </w:num>
  <w:num w:numId="54">
    <w:abstractNumId w:val="56"/>
  </w:num>
  <w:num w:numId="55">
    <w:abstractNumId w:val="70"/>
  </w:num>
  <w:num w:numId="56">
    <w:abstractNumId w:val="46"/>
  </w:num>
  <w:num w:numId="57">
    <w:abstractNumId w:val="45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</w:num>
  <w:num w:numId="60">
    <w:abstractNumId w:val="12"/>
  </w:num>
  <w:num w:numId="61">
    <w:abstractNumId w:val="41"/>
  </w:num>
  <w:num w:numId="62">
    <w:abstractNumId w:val="36"/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55"/>
  </w:num>
  <w:num w:numId="66">
    <w:abstractNumId w:val="42"/>
  </w:num>
  <w:num w:numId="67">
    <w:abstractNumId w:val="10"/>
  </w:num>
  <w:num w:numId="68">
    <w:abstractNumId w:val="34"/>
  </w:num>
  <w:num w:numId="69">
    <w:abstractNumId w:val="65"/>
  </w:num>
  <w:num w:numId="70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A7A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E87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D38"/>
    <w:rsid w:val="00234CCE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4155"/>
    <w:rsid w:val="002D5D94"/>
    <w:rsid w:val="002D7564"/>
    <w:rsid w:val="002E1283"/>
    <w:rsid w:val="002E392D"/>
    <w:rsid w:val="002E685E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42EF"/>
    <w:rsid w:val="0031556E"/>
    <w:rsid w:val="0032031F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E14"/>
    <w:rsid w:val="00365603"/>
    <w:rsid w:val="00366413"/>
    <w:rsid w:val="003676A1"/>
    <w:rsid w:val="00367F1F"/>
    <w:rsid w:val="0037011C"/>
    <w:rsid w:val="003727D7"/>
    <w:rsid w:val="00373A1F"/>
    <w:rsid w:val="00373F29"/>
    <w:rsid w:val="00374179"/>
    <w:rsid w:val="00375CF7"/>
    <w:rsid w:val="00376082"/>
    <w:rsid w:val="00377118"/>
    <w:rsid w:val="0038117C"/>
    <w:rsid w:val="00381C6A"/>
    <w:rsid w:val="0038213B"/>
    <w:rsid w:val="003822C2"/>
    <w:rsid w:val="00383102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1395"/>
    <w:rsid w:val="004319A0"/>
    <w:rsid w:val="00432635"/>
    <w:rsid w:val="004327E2"/>
    <w:rsid w:val="0043324E"/>
    <w:rsid w:val="004340CD"/>
    <w:rsid w:val="00435724"/>
    <w:rsid w:val="00435C9D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1B7E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1D7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20FF"/>
    <w:rsid w:val="0057355D"/>
    <w:rsid w:val="00573B33"/>
    <w:rsid w:val="00575134"/>
    <w:rsid w:val="00575D89"/>
    <w:rsid w:val="005772F0"/>
    <w:rsid w:val="00577409"/>
    <w:rsid w:val="00577D57"/>
    <w:rsid w:val="005809F4"/>
    <w:rsid w:val="00580DFC"/>
    <w:rsid w:val="005839D5"/>
    <w:rsid w:val="00586196"/>
    <w:rsid w:val="0059009B"/>
    <w:rsid w:val="005909F3"/>
    <w:rsid w:val="00590B5D"/>
    <w:rsid w:val="00591B6C"/>
    <w:rsid w:val="00591E2B"/>
    <w:rsid w:val="00594922"/>
    <w:rsid w:val="005A1AAF"/>
    <w:rsid w:val="005A2380"/>
    <w:rsid w:val="005A240C"/>
    <w:rsid w:val="005A33A5"/>
    <w:rsid w:val="005A3FAF"/>
    <w:rsid w:val="005A4FB8"/>
    <w:rsid w:val="005A52DE"/>
    <w:rsid w:val="005A534D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510A"/>
    <w:rsid w:val="005D67EE"/>
    <w:rsid w:val="005E1AED"/>
    <w:rsid w:val="005E223D"/>
    <w:rsid w:val="005E299C"/>
    <w:rsid w:val="005E2BB1"/>
    <w:rsid w:val="005E4A7E"/>
    <w:rsid w:val="005E55C7"/>
    <w:rsid w:val="005E5707"/>
    <w:rsid w:val="005F1E45"/>
    <w:rsid w:val="005F43EF"/>
    <w:rsid w:val="0060001B"/>
    <w:rsid w:val="00600457"/>
    <w:rsid w:val="00601AA5"/>
    <w:rsid w:val="00601F96"/>
    <w:rsid w:val="0060219E"/>
    <w:rsid w:val="006023E0"/>
    <w:rsid w:val="00603BD8"/>
    <w:rsid w:val="00605C77"/>
    <w:rsid w:val="00606F12"/>
    <w:rsid w:val="006071AD"/>
    <w:rsid w:val="00607572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4635"/>
    <w:rsid w:val="00636989"/>
    <w:rsid w:val="0063745A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A63"/>
    <w:rsid w:val="007A5302"/>
    <w:rsid w:val="007A7D36"/>
    <w:rsid w:val="007B1A9E"/>
    <w:rsid w:val="007B43DF"/>
    <w:rsid w:val="007B5D7E"/>
    <w:rsid w:val="007C058C"/>
    <w:rsid w:val="007C08A5"/>
    <w:rsid w:val="007C2B19"/>
    <w:rsid w:val="007C4977"/>
    <w:rsid w:val="007C4CF9"/>
    <w:rsid w:val="007C52C6"/>
    <w:rsid w:val="007C5677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E02"/>
    <w:rsid w:val="007E69C1"/>
    <w:rsid w:val="007E6C4F"/>
    <w:rsid w:val="007F23E6"/>
    <w:rsid w:val="007F4086"/>
    <w:rsid w:val="007F6390"/>
    <w:rsid w:val="007F77EE"/>
    <w:rsid w:val="007F7E6E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40273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63AE"/>
    <w:rsid w:val="00886517"/>
    <w:rsid w:val="00887698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388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40E3"/>
    <w:rsid w:val="008E6215"/>
    <w:rsid w:val="008E6A2A"/>
    <w:rsid w:val="008F15C7"/>
    <w:rsid w:val="008F1A16"/>
    <w:rsid w:val="008F1A6D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1777"/>
    <w:rsid w:val="009339CE"/>
    <w:rsid w:val="0093437C"/>
    <w:rsid w:val="00936810"/>
    <w:rsid w:val="00936CC6"/>
    <w:rsid w:val="0093719E"/>
    <w:rsid w:val="00943A05"/>
    <w:rsid w:val="00944448"/>
    <w:rsid w:val="00945525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56E1"/>
    <w:rsid w:val="00990662"/>
    <w:rsid w:val="00990F6A"/>
    <w:rsid w:val="009911B8"/>
    <w:rsid w:val="009914DA"/>
    <w:rsid w:val="00991D18"/>
    <w:rsid w:val="009920EE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5763"/>
    <w:rsid w:val="009D5D8F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37EA"/>
    <w:rsid w:val="00A23A42"/>
    <w:rsid w:val="00A24029"/>
    <w:rsid w:val="00A24510"/>
    <w:rsid w:val="00A24EF1"/>
    <w:rsid w:val="00A26FD5"/>
    <w:rsid w:val="00A271F3"/>
    <w:rsid w:val="00A27DB3"/>
    <w:rsid w:val="00A30403"/>
    <w:rsid w:val="00A31A60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35B0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0F99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8F8"/>
    <w:rsid w:val="00B822F7"/>
    <w:rsid w:val="00B82799"/>
    <w:rsid w:val="00B83608"/>
    <w:rsid w:val="00B85DDF"/>
    <w:rsid w:val="00B8623F"/>
    <w:rsid w:val="00B86A49"/>
    <w:rsid w:val="00B8732A"/>
    <w:rsid w:val="00B904FB"/>
    <w:rsid w:val="00B92785"/>
    <w:rsid w:val="00B928B7"/>
    <w:rsid w:val="00B92CD9"/>
    <w:rsid w:val="00B93C16"/>
    <w:rsid w:val="00B94B3A"/>
    <w:rsid w:val="00B95642"/>
    <w:rsid w:val="00B972CC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60D9"/>
    <w:rsid w:val="00CC7982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26A4"/>
    <w:rsid w:val="00D05C10"/>
    <w:rsid w:val="00D05EC8"/>
    <w:rsid w:val="00D10151"/>
    <w:rsid w:val="00D15819"/>
    <w:rsid w:val="00D15FC3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75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337"/>
    <w:rsid w:val="00DB70DE"/>
    <w:rsid w:val="00DB7A1E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3085"/>
    <w:rsid w:val="00E53273"/>
    <w:rsid w:val="00E533E5"/>
    <w:rsid w:val="00E53D01"/>
    <w:rsid w:val="00E610A8"/>
    <w:rsid w:val="00E6136C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D75BF"/>
    <w:rsid w:val="00ED7913"/>
    <w:rsid w:val="00EE1A6E"/>
    <w:rsid w:val="00EE4295"/>
    <w:rsid w:val="00EE5E95"/>
    <w:rsid w:val="00EF14DB"/>
    <w:rsid w:val="00EF203D"/>
    <w:rsid w:val="00EF3ACF"/>
    <w:rsid w:val="00EF444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7694"/>
    <w:rsid w:val="00F7090D"/>
    <w:rsid w:val="00F7182D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B7C7B"/>
    <w:rsid w:val="00FC4A6E"/>
    <w:rsid w:val="00FC6C2F"/>
    <w:rsid w:val="00FD142C"/>
    <w:rsid w:val="00FD21C4"/>
    <w:rsid w:val="00FD279E"/>
    <w:rsid w:val="00FD2894"/>
    <w:rsid w:val="00FD3838"/>
    <w:rsid w:val="00FD4AB8"/>
    <w:rsid w:val="00FD53F9"/>
    <w:rsid w:val="00FD6219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9396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Sylwia Pasek</cp:lastModifiedBy>
  <cp:revision>14</cp:revision>
  <cp:lastPrinted>2022-03-11T10:31:00Z</cp:lastPrinted>
  <dcterms:created xsi:type="dcterms:W3CDTF">2022-03-11T10:06:00Z</dcterms:created>
  <dcterms:modified xsi:type="dcterms:W3CDTF">2022-03-16T12:02:00Z</dcterms:modified>
</cp:coreProperties>
</file>