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2049BF">
      <w:pPr>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7B72382B"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 xml:space="preserve">Szkolenia warsztatowe </w:t>
            </w:r>
            <w:r w:rsidR="00A32BBD">
              <w:rPr>
                <w:rFonts w:ascii="Arial" w:hAnsi="Arial" w:cs="Arial"/>
                <w:sz w:val="24"/>
                <w:szCs w:val="24"/>
              </w:rPr>
              <w:t xml:space="preserve">pn. </w:t>
            </w:r>
            <w:r w:rsidR="00A32BBD" w:rsidRPr="00A32BBD">
              <w:rPr>
                <w:rFonts w:ascii="Arial" w:hAnsi="Arial" w:cs="Arial"/>
                <w:i/>
                <w:iCs/>
                <w:sz w:val="24"/>
                <w:szCs w:val="24"/>
              </w:rPr>
              <w:t>Diagnozowanie potencjału jednostki w zakresie uruchamiania i wdrażania</w:t>
            </w:r>
            <w:r w:rsidR="00A32BBD">
              <w:rPr>
                <w:rFonts w:ascii="Arial" w:hAnsi="Arial" w:cs="Arial"/>
                <w:i/>
                <w:iCs/>
                <w:sz w:val="24"/>
                <w:szCs w:val="24"/>
              </w:rPr>
              <w:t xml:space="preserve"> </w:t>
            </w:r>
            <w:r w:rsidR="00A32BBD" w:rsidRPr="00A32BBD">
              <w:rPr>
                <w:rFonts w:ascii="Arial" w:hAnsi="Arial" w:cs="Arial"/>
                <w:i/>
                <w:iCs/>
                <w:sz w:val="24"/>
                <w:szCs w:val="24"/>
              </w:rPr>
              <w:t xml:space="preserve">procesów </w:t>
            </w:r>
            <w:proofErr w:type="spellStart"/>
            <w:r w:rsidR="00A32BBD" w:rsidRPr="00A32BBD">
              <w:rPr>
                <w:rFonts w:ascii="Arial" w:hAnsi="Arial" w:cs="Arial"/>
                <w:i/>
                <w:iCs/>
                <w:sz w:val="24"/>
                <w:szCs w:val="24"/>
              </w:rPr>
              <w:t>deinstytucjonalizacji</w:t>
            </w:r>
            <w:proofErr w:type="spellEnd"/>
            <w:r w:rsidR="00A32BBD">
              <w:rPr>
                <w:rFonts w:ascii="Arial" w:hAnsi="Arial" w:cs="Arial"/>
                <w:i/>
                <w:iCs/>
                <w:sz w:val="24"/>
                <w:szCs w:val="24"/>
              </w:rPr>
              <w:t xml:space="preserve"> – 27.03.2023 r.</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58A" w14:textId="77777777" w:rsidR="008A6E41" w:rsidRDefault="008A6E41" w:rsidP="005839D5">
      <w:pPr>
        <w:spacing w:line="240" w:lineRule="auto"/>
      </w:pPr>
      <w:r>
        <w:separator/>
      </w:r>
    </w:p>
  </w:endnote>
  <w:endnote w:type="continuationSeparator" w:id="0">
    <w:p w14:paraId="14F6D194" w14:textId="77777777" w:rsidR="008A6E41" w:rsidRDefault="008A6E41" w:rsidP="005839D5">
      <w:pPr>
        <w:spacing w:line="240" w:lineRule="auto"/>
      </w:pPr>
      <w:r>
        <w:continuationSeparator/>
      </w:r>
    </w:p>
  </w:endnote>
  <w:endnote w:type="continuationNotice" w:id="1">
    <w:p w14:paraId="3FD1E29F" w14:textId="77777777" w:rsidR="008A6E41" w:rsidRDefault="008A6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F64" w14:textId="77777777" w:rsidR="008A6E41" w:rsidRDefault="008A6E41" w:rsidP="005839D5">
      <w:pPr>
        <w:spacing w:line="240" w:lineRule="auto"/>
      </w:pPr>
      <w:r>
        <w:separator/>
      </w:r>
    </w:p>
  </w:footnote>
  <w:footnote w:type="continuationSeparator" w:id="0">
    <w:p w14:paraId="1967F5DB" w14:textId="77777777" w:rsidR="008A6E41" w:rsidRDefault="008A6E41" w:rsidP="005839D5">
      <w:pPr>
        <w:spacing w:line="240" w:lineRule="auto"/>
      </w:pPr>
      <w:r>
        <w:continuationSeparator/>
      </w:r>
    </w:p>
  </w:footnote>
  <w:footnote w:type="continuationNotice" w:id="1">
    <w:p w14:paraId="3C414D12" w14:textId="77777777" w:rsidR="008A6E41" w:rsidRDefault="008A6E41">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2BBD"/>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2699</Words>
  <Characters>16194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18856</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2</cp:revision>
  <cp:lastPrinted>2023-02-24T08:25:00Z</cp:lastPrinted>
  <dcterms:created xsi:type="dcterms:W3CDTF">2023-03-17T14:52:00Z</dcterms:created>
  <dcterms:modified xsi:type="dcterms:W3CDTF">2023-03-17T14:52:00Z</dcterms:modified>
</cp:coreProperties>
</file>